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A2" w:rsidRPr="00CB7DEC" w:rsidRDefault="00CB7DEC" w:rsidP="009458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DEC">
        <w:rPr>
          <w:rFonts w:ascii="Times New Roman" w:hAnsi="Times New Roman" w:cs="Times New Roman"/>
          <w:sz w:val="24"/>
          <w:szCs w:val="24"/>
        </w:rPr>
        <w:t xml:space="preserve">УДК </w:t>
      </w:r>
      <w:r w:rsidR="00B8727D">
        <w:rPr>
          <w:rFonts w:ascii="Times New Roman" w:hAnsi="Times New Roman" w:cs="Times New Roman"/>
          <w:sz w:val="24"/>
          <w:szCs w:val="24"/>
        </w:rPr>
        <w:t>621.517.4</w:t>
      </w:r>
    </w:p>
    <w:p w:rsidR="00B8727D" w:rsidRDefault="00890FAC" w:rsidP="00B87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C88">
        <w:rPr>
          <w:rFonts w:ascii="Times New Roman" w:hAnsi="Times New Roman" w:cs="Times New Roman"/>
          <w:b/>
          <w:sz w:val="24"/>
          <w:szCs w:val="24"/>
        </w:rPr>
        <w:t xml:space="preserve">ОБОСНОВАНИЕ ЦЕЛЕСООБРАЗНОСТИ </w:t>
      </w:r>
      <w:r w:rsidR="0000639A">
        <w:rPr>
          <w:rFonts w:ascii="Times New Roman" w:hAnsi="Times New Roman" w:cs="Times New Roman"/>
          <w:b/>
          <w:sz w:val="24"/>
          <w:szCs w:val="24"/>
        </w:rPr>
        <w:t>ПРИМЕНЕНИЯ</w:t>
      </w:r>
      <w:r w:rsidR="00F456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787" w:rsidRDefault="00890FAC" w:rsidP="00B87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C88">
        <w:rPr>
          <w:rFonts w:ascii="Times New Roman" w:hAnsi="Times New Roman" w:cs="Times New Roman"/>
          <w:b/>
          <w:sz w:val="24"/>
          <w:szCs w:val="24"/>
        </w:rPr>
        <w:t xml:space="preserve">ДИСТАНЦИОННОГО АВТОМАТИЧЕСКОГО КОНТРОЛЯ И РЕГУЛИРОВАНИЯ </w:t>
      </w:r>
      <w:proofErr w:type="gramStart"/>
      <w:r w:rsidRPr="00AF5C88">
        <w:rPr>
          <w:rFonts w:ascii="Times New Roman" w:hAnsi="Times New Roman" w:cs="Times New Roman"/>
          <w:b/>
          <w:sz w:val="24"/>
          <w:szCs w:val="24"/>
        </w:rPr>
        <w:t>СТРЕЛЫ</w:t>
      </w:r>
      <w:r w:rsidR="00B8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C88">
        <w:rPr>
          <w:rFonts w:ascii="Times New Roman" w:hAnsi="Times New Roman" w:cs="Times New Roman"/>
          <w:b/>
          <w:sz w:val="24"/>
          <w:szCs w:val="24"/>
        </w:rPr>
        <w:t xml:space="preserve"> ПРОВ</w:t>
      </w:r>
      <w:r w:rsidR="00F4560F">
        <w:rPr>
          <w:rFonts w:ascii="Times New Roman" w:hAnsi="Times New Roman" w:cs="Times New Roman"/>
          <w:b/>
          <w:sz w:val="24"/>
          <w:szCs w:val="24"/>
        </w:rPr>
        <w:t>ЕСА</w:t>
      </w:r>
      <w:proofErr w:type="gramEnd"/>
      <w:r w:rsidR="00F4560F">
        <w:rPr>
          <w:rFonts w:ascii="Times New Roman" w:hAnsi="Times New Roman" w:cs="Times New Roman"/>
          <w:b/>
          <w:sz w:val="24"/>
          <w:szCs w:val="24"/>
        </w:rPr>
        <w:t xml:space="preserve"> ПРОВОДОВ </w:t>
      </w:r>
      <w:r w:rsidRPr="00AF5C88">
        <w:rPr>
          <w:rFonts w:ascii="Times New Roman" w:hAnsi="Times New Roman" w:cs="Times New Roman"/>
          <w:b/>
          <w:sz w:val="24"/>
          <w:szCs w:val="24"/>
        </w:rPr>
        <w:t>НА ЛЭП 10 КВ</w:t>
      </w:r>
    </w:p>
    <w:p w:rsidR="00B8727D" w:rsidRDefault="00B8727D" w:rsidP="00B8727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90FAC" w:rsidRPr="00B8727D" w:rsidRDefault="00890FAC" w:rsidP="00890F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727D">
        <w:rPr>
          <w:rFonts w:ascii="Times New Roman" w:hAnsi="Times New Roman" w:cs="Times New Roman"/>
          <w:b/>
          <w:sz w:val="24"/>
          <w:szCs w:val="24"/>
        </w:rPr>
        <w:t>Чернышов В.А., Лошкарев М.О.</w:t>
      </w:r>
      <w:r w:rsidR="00CB7DEC" w:rsidRPr="00B8727D">
        <w:rPr>
          <w:rFonts w:ascii="Times New Roman" w:hAnsi="Times New Roman" w:cs="Times New Roman"/>
          <w:b/>
          <w:sz w:val="24"/>
          <w:szCs w:val="24"/>
        </w:rPr>
        <w:t>, Рыков А.А</w:t>
      </w:r>
    </w:p>
    <w:p w:rsidR="00B8727D" w:rsidRDefault="00B8727D" w:rsidP="00B8727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727D">
        <w:rPr>
          <w:rFonts w:ascii="Times New Roman" w:hAnsi="Times New Roman" w:cs="Times New Roman"/>
          <w:i/>
          <w:sz w:val="24"/>
          <w:szCs w:val="24"/>
        </w:rPr>
        <w:t>Россия, г. Орёл, ФГБОУ ВО «ОГУ им. И.С. Тургенева»</w:t>
      </w:r>
    </w:p>
    <w:p w:rsidR="00B8727D" w:rsidRPr="00B8727D" w:rsidRDefault="00B8727D" w:rsidP="00B8727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E6BA6" w:rsidRPr="00775CA8" w:rsidRDefault="00775CA8" w:rsidP="00A319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5CA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Аннотация: </w:t>
      </w:r>
      <w:r w:rsidR="009F255C" w:rsidRPr="009F255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Обоснована целесообразность </w:t>
      </w:r>
      <w:proofErr w:type="gramStart"/>
      <w:r w:rsidR="009F255C" w:rsidRPr="009F255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применения</w:t>
      </w:r>
      <w:r w:rsidR="009F255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="002E6BA6" w:rsidRPr="00775CA8">
        <w:rPr>
          <w:rFonts w:ascii="Times New Roman" w:hAnsi="Times New Roman" w:cs="Times New Roman"/>
          <w:i/>
          <w:sz w:val="20"/>
          <w:szCs w:val="20"/>
        </w:rPr>
        <w:t xml:space="preserve"> нового</w:t>
      </w:r>
      <w:proofErr w:type="gramEnd"/>
      <w:r w:rsidR="002E6BA6" w:rsidRPr="00775CA8">
        <w:rPr>
          <w:rFonts w:ascii="Times New Roman" w:hAnsi="Times New Roman" w:cs="Times New Roman"/>
          <w:i/>
          <w:sz w:val="20"/>
          <w:szCs w:val="20"/>
        </w:rPr>
        <w:t xml:space="preserve"> способа дистанционного автоматического контроля и регулирования стрелы провеса проводов на ЛЭП 10 кВ</w:t>
      </w:r>
      <w:r w:rsidR="009F255C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gramStart"/>
      <w:r w:rsidR="009F255C">
        <w:rPr>
          <w:rFonts w:ascii="Times New Roman" w:hAnsi="Times New Roman" w:cs="Times New Roman"/>
          <w:i/>
          <w:sz w:val="20"/>
          <w:szCs w:val="20"/>
        </w:rPr>
        <w:t>Рассмотрены  специфика</w:t>
      </w:r>
      <w:proofErr w:type="gramEnd"/>
      <w:r w:rsidR="009F255C">
        <w:rPr>
          <w:rFonts w:ascii="Times New Roman" w:hAnsi="Times New Roman" w:cs="Times New Roman"/>
          <w:i/>
          <w:sz w:val="20"/>
          <w:szCs w:val="20"/>
        </w:rPr>
        <w:t xml:space="preserve"> функционирования предлагаемого мероприятия и </w:t>
      </w:r>
      <w:r w:rsidR="002E6BA6" w:rsidRPr="00775CA8">
        <w:rPr>
          <w:rFonts w:ascii="Times New Roman" w:hAnsi="Times New Roman" w:cs="Times New Roman"/>
          <w:i/>
          <w:sz w:val="20"/>
          <w:szCs w:val="20"/>
        </w:rPr>
        <w:t xml:space="preserve"> схемотехнически</w:t>
      </w:r>
      <w:r w:rsidR="009F255C">
        <w:rPr>
          <w:rFonts w:ascii="Times New Roman" w:hAnsi="Times New Roman" w:cs="Times New Roman"/>
          <w:i/>
          <w:sz w:val="20"/>
          <w:szCs w:val="20"/>
        </w:rPr>
        <w:t>е</w:t>
      </w:r>
      <w:r w:rsidR="002E6BA6" w:rsidRPr="00775CA8">
        <w:rPr>
          <w:rFonts w:ascii="Times New Roman" w:hAnsi="Times New Roman" w:cs="Times New Roman"/>
          <w:i/>
          <w:sz w:val="20"/>
          <w:szCs w:val="20"/>
        </w:rPr>
        <w:t xml:space="preserve"> решени</w:t>
      </w:r>
      <w:r w:rsidR="009F255C">
        <w:rPr>
          <w:rFonts w:ascii="Times New Roman" w:hAnsi="Times New Roman" w:cs="Times New Roman"/>
          <w:i/>
          <w:sz w:val="20"/>
          <w:szCs w:val="20"/>
        </w:rPr>
        <w:t>я для его реализации</w:t>
      </w:r>
      <w:r w:rsidR="002E6BA6" w:rsidRPr="00775CA8">
        <w:rPr>
          <w:rFonts w:ascii="Times New Roman" w:hAnsi="Times New Roman" w:cs="Times New Roman"/>
          <w:i/>
          <w:sz w:val="20"/>
          <w:szCs w:val="20"/>
        </w:rPr>
        <w:t>.</w:t>
      </w:r>
    </w:p>
    <w:p w:rsidR="00F65F9C" w:rsidRPr="00775CA8" w:rsidRDefault="00F65F9C" w:rsidP="00A319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5CA8">
        <w:rPr>
          <w:rFonts w:ascii="Times New Roman" w:hAnsi="Times New Roman" w:cs="Times New Roman"/>
          <w:b/>
          <w:i/>
          <w:sz w:val="20"/>
          <w:szCs w:val="20"/>
        </w:rPr>
        <w:t>Ключевые слова:</w:t>
      </w:r>
      <w:r w:rsidRPr="00775C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5B13" w:rsidRPr="00775CA8">
        <w:rPr>
          <w:rFonts w:ascii="Times New Roman" w:hAnsi="Times New Roman" w:cs="Times New Roman"/>
          <w:i/>
          <w:sz w:val="20"/>
          <w:szCs w:val="20"/>
        </w:rPr>
        <w:t>воздушные ЛЭП 10 кВ, стрела провеса, обрыв провода, схлестывание провода, пережог провода, д</w:t>
      </w:r>
      <w:r w:rsidRPr="00775CA8">
        <w:rPr>
          <w:rFonts w:ascii="Times New Roman" w:hAnsi="Times New Roman" w:cs="Times New Roman"/>
          <w:i/>
          <w:sz w:val="20"/>
          <w:szCs w:val="20"/>
        </w:rPr>
        <w:t xml:space="preserve">истанционный </w:t>
      </w:r>
      <w:r w:rsidR="00E65B13" w:rsidRPr="00775CA8">
        <w:rPr>
          <w:rFonts w:ascii="Times New Roman" w:hAnsi="Times New Roman" w:cs="Times New Roman"/>
          <w:i/>
          <w:sz w:val="20"/>
          <w:szCs w:val="20"/>
        </w:rPr>
        <w:t xml:space="preserve">контроль, </w:t>
      </w:r>
      <w:r w:rsidRPr="00775CA8">
        <w:rPr>
          <w:rFonts w:ascii="Times New Roman" w:hAnsi="Times New Roman" w:cs="Times New Roman"/>
          <w:i/>
          <w:sz w:val="20"/>
          <w:szCs w:val="20"/>
        </w:rPr>
        <w:t>автоматическ</w:t>
      </w:r>
      <w:r w:rsidR="003B1092">
        <w:rPr>
          <w:rFonts w:ascii="Times New Roman" w:hAnsi="Times New Roman" w:cs="Times New Roman"/>
          <w:i/>
          <w:sz w:val="20"/>
          <w:szCs w:val="20"/>
        </w:rPr>
        <w:t xml:space="preserve">ий контроль и </w:t>
      </w:r>
      <w:r w:rsidR="00E65B13" w:rsidRPr="00775CA8">
        <w:rPr>
          <w:rFonts w:ascii="Times New Roman" w:hAnsi="Times New Roman" w:cs="Times New Roman"/>
          <w:i/>
          <w:sz w:val="20"/>
          <w:szCs w:val="20"/>
        </w:rPr>
        <w:t>регулирование</w:t>
      </w:r>
      <w:r w:rsidR="00A31920" w:rsidRPr="00775CA8">
        <w:rPr>
          <w:rFonts w:ascii="Times New Roman" w:hAnsi="Times New Roman" w:cs="Times New Roman"/>
          <w:i/>
          <w:sz w:val="20"/>
          <w:szCs w:val="20"/>
        </w:rPr>
        <w:t>.</w:t>
      </w:r>
    </w:p>
    <w:p w:rsidR="00775CA8" w:rsidRDefault="00775CA8" w:rsidP="0089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F55" w:rsidRDefault="00F65F9C" w:rsidP="0089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C88">
        <w:rPr>
          <w:rFonts w:ascii="Times New Roman" w:hAnsi="Times New Roman" w:cs="Times New Roman"/>
          <w:sz w:val="24"/>
          <w:szCs w:val="24"/>
        </w:rPr>
        <w:t>В настоящее время общ</w:t>
      </w:r>
      <w:r w:rsidR="00E65B13">
        <w:rPr>
          <w:rFonts w:ascii="Times New Roman" w:hAnsi="Times New Roman" w:cs="Times New Roman"/>
          <w:sz w:val="24"/>
          <w:szCs w:val="24"/>
        </w:rPr>
        <w:t xml:space="preserve">ая </w:t>
      </w:r>
      <w:r w:rsidRPr="00AF5C88">
        <w:rPr>
          <w:rFonts w:ascii="Times New Roman" w:hAnsi="Times New Roman" w:cs="Times New Roman"/>
          <w:sz w:val="24"/>
          <w:szCs w:val="24"/>
        </w:rPr>
        <w:t xml:space="preserve">протяженность </w:t>
      </w:r>
      <w:r w:rsidR="00E65B13">
        <w:rPr>
          <w:rFonts w:ascii="Times New Roman" w:hAnsi="Times New Roman" w:cs="Times New Roman"/>
          <w:sz w:val="24"/>
          <w:szCs w:val="24"/>
        </w:rPr>
        <w:t xml:space="preserve">распределительных сетей </w:t>
      </w:r>
      <w:r w:rsidRPr="00AF5C88">
        <w:rPr>
          <w:rFonts w:ascii="Times New Roman" w:hAnsi="Times New Roman" w:cs="Times New Roman"/>
          <w:sz w:val="24"/>
          <w:szCs w:val="24"/>
        </w:rPr>
        <w:t>напряжением 10</w:t>
      </w:r>
      <w:r w:rsidR="0084057C">
        <w:rPr>
          <w:rFonts w:ascii="Times New Roman" w:hAnsi="Times New Roman" w:cs="Times New Roman"/>
          <w:sz w:val="24"/>
          <w:szCs w:val="24"/>
        </w:rPr>
        <w:t xml:space="preserve"> </w:t>
      </w:r>
      <w:r w:rsidR="00C176B4">
        <w:rPr>
          <w:rFonts w:ascii="Times New Roman" w:hAnsi="Times New Roman" w:cs="Times New Roman"/>
          <w:sz w:val="24"/>
          <w:szCs w:val="24"/>
        </w:rPr>
        <w:t>кВ</w:t>
      </w:r>
      <w:r w:rsidRPr="00AF5C88">
        <w:rPr>
          <w:rFonts w:ascii="Times New Roman" w:hAnsi="Times New Roman" w:cs="Times New Roman"/>
          <w:sz w:val="24"/>
          <w:szCs w:val="24"/>
        </w:rPr>
        <w:t xml:space="preserve"> в нашей стране превышает </w:t>
      </w:r>
      <w:r w:rsidR="0033183A">
        <w:rPr>
          <w:rFonts w:ascii="Times New Roman" w:hAnsi="Times New Roman" w:cs="Times New Roman"/>
          <w:sz w:val="24"/>
          <w:szCs w:val="24"/>
        </w:rPr>
        <w:t>1</w:t>
      </w:r>
      <w:r w:rsidRPr="00AF5C88">
        <w:rPr>
          <w:rFonts w:ascii="Times New Roman" w:hAnsi="Times New Roman" w:cs="Times New Roman"/>
          <w:sz w:val="24"/>
          <w:szCs w:val="24"/>
        </w:rPr>
        <w:t xml:space="preserve"> млн</w:t>
      </w:r>
      <w:r w:rsidR="00BD6BD8">
        <w:rPr>
          <w:rFonts w:ascii="Times New Roman" w:hAnsi="Times New Roman" w:cs="Times New Roman"/>
          <w:sz w:val="24"/>
          <w:szCs w:val="24"/>
        </w:rPr>
        <w:t>. километров. О</w:t>
      </w:r>
      <w:r w:rsidRPr="00AF5C88">
        <w:rPr>
          <w:rFonts w:ascii="Times New Roman" w:hAnsi="Times New Roman" w:cs="Times New Roman"/>
          <w:sz w:val="24"/>
          <w:szCs w:val="24"/>
        </w:rPr>
        <w:t xml:space="preserve">т надежности функционирования </w:t>
      </w:r>
      <w:r w:rsidR="00E65B13">
        <w:rPr>
          <w:rFonts w:ascii="Times New Roman" w:hAnsi="Times New Roman" w:cs="Times New Roman"/>
          <w:sz w:val="24"/>
          <w:szCs w:val="24"/>
        </w:rPr>
        <w:t xml:space="preserve">воздушных линий электропередачи </w:t>
      </w:r>
      <w:r w:rsidR="0084057C">
        <w:rPr>
          <w:rFonts w:ascii="Times New Roman" w:hAnsi="Times New Roman" w:cs="Times New Roman"/>
          <w:sz w:val="24"/>
          <w:szCs w:val="24"/>
        </w:rPr>
        <w:t>(</w:t>
      </w:r>
      <w:r w:rsidR="00E65B13">
        <w:rPr>
          <w:rFonts w:ascii="Times New Roman" w:hAnsi="Times New Roman" w:cs="Times New Roman"/>
          <w:sz w:val="24"/>
          <w:szCs w:val="24"/>
        </w:rPr>
        <w:t>ВЛЭП</w:t>
      </w:r>
      <w:r w:rsidR="0084057C">
        <w:rPr>
          <w:rFonts w:ascii="Times New Roman" w:hAnsi="Times New Roman" w:cs="Times New Roman"/>
          <w:sz w:val="24"/>
          <w:szCs w:val="24"/>
        </w:rPr>
        <w:t xml:space="preserve">) напряжением </w:t>
      </w:r>
      <w:r w:rsidR="00E65B13">
        <w:rPr>
          <w:rFonts w:ascii="Times New Roman" w:hAnsi="Times New Roman" w:cs="Times New Roman"/>
          <w:sz w:val="24"/>
          <w:szCs w:val="24"/>
        </w:rPr>
        <w:t>10 кВ</w:t>
      </w:r>
      <w:r w:rsidR="0079008D">
        <w:rPr>
          <w:rFonts w:ascii="Times New Roman" w:hAnsi="Times New Roman" w:cs="Times New Roman"/>
          <w:sz w:val="24"/>
          <w:szCs w:val="24"/>
        </w:rPr>
        <w:t xml:space="preserve"> </w:t>
      </w:r>
      <w:r w:rsidRPr="00AF5C88">
        <w:rPr>
          <w:rFonts w:ascii="Times New Roman" w:hAnsi="Times New Roman" w:cs="Times New Roman"/>
          <w:sz w:val="24"/>
          <w:szCs w:val="24"/>
        </w:rPr>
        <w:t>во многом зав</w:t>
      </w:r>
      <w:r w:rsidR="009005B5">
        <w:rPr>
          <w:rFonts w:ascii="Times New Roman" w:hAnsi="Times New Roman" w:cs="Times New Roman"/>
          <w:sz w:val="24"/>
          <w:szCs w:val="24"/>
        </w:rPr>
        <w:t xml:space="preserve">исит эффективность работы </w:t>
      </w:r>
      <w:r w:rsidRPr="00AF5C88">
        <w:rPr>
          <w:rFonts w:ascii="Times New Roman" w:hAnsi="Times New Roman" w:cs="Times New Roman"/>
          <w:sz w:val="24"/>
          <w:szCs w:val="24"/>
        </w:rPr>
        <w:t>предприятий агропромышлен</w:t>
      </w:r>
      <w:r w:rsidR="00C176B4">
        <w:rPr>
          <w:rFonts w:ascii="Times New Roman" w:hAnsi="Times New Roman" w:cs="Times New Roman"/>
          <w:sz w:val="24"/>
          <w:szCs w:val="24"/>
        </w:rPr>
        <w:t>ного и производстве</w:t>
      </w:r>
      <w:r w:rsidRPr="00AF5C88">
        <w:rPr>
          <w:rFonts w:ascii="Times New Roman" w:hAnsi="Times New Roman" w:cs="Times New Roman"/>
          <w:sz w:val="24"/>
          <w:szCs w:val="24"/>
        </w:rPr>
        <w:t>н</w:t>
      </w:r>
      <w:r w:rsidR="00C176B4">
        <w:rPr>
          <w:rFonts w:ascii="Times New Roman" w:hAnsi="Times New Roman" w:cs="Times New Roman"/>
          <w:sz w:val="24"/>
          <w:szCs w:val="24"/>
        </w:rPr>
        <w:t>н</w:t>
      </w:r>
      <w:r w:rsidRPr="00AF5C88">
        <w:rPr>
          <w:rFonts w:ascii="Times New Roman" w:hAnsi="Times New Roman" w:cs="Times New Roman"/>
          <w:sz w:val="24"/>
          <w:szCs w:val="24"/>
        </w:rPr>
        <w:t>ы</w:t>
      </w:r>
      <w:r w:rsidR="00C176B4">
        <w:rPr>
          <w:rFonts w:ascii="Times New Roman" w:hAnsi="Times New Roman" w:cs="Times New Roman"/>
          <w:sz w:val="24"/>
          <w:szCs w:val="24"/>
        </w:rPr>
        <w:t>х секторов Российской экономики</w:t>
      </w:r>
      <w:r w:rsidR="004C1266">
        <w:rPr>
          <w:rFonts w:ascii="Times New Roman" w:hAnsi="Times New Roman" w:cs="Times New Roman"/>
          <w:sz w:val="24"/>
          <w:szCs w:val="24"/>
        </w:rPr>
        <w:t xml:space="preserve">. </w:t>
      </w:r>
      <w:r w:rsidR="00C176B4">
        <w:rPr>
          <w:rFonts w:ascii="Times New Roman" w:hAnsi="Times New Roman" w:cs="Times New Roman"/>
          <w:sz w:val="24"/>
          <w:szCs w:val="24"/>
        </w:rPr>
        <w:t>К</w:t>
      </w:r>
      <w:r w:rsidRPr="00AF5C88">
        <w:rPr>
          <w:rFonts w:ascii="Times New Roman" w:hAnsi="Times New Roman" w:cs="Times New Roman"/>
          <w:sz w:val="24"/>
          <w:szCs w:val="24"/>
        </w:rPr>
        <w:t>ак показыва</w:t>
      </w:r>
      <w:r w:rsidR="00574274">
        <w:rPr>
          <w:rFonts w:ascii="Times New Roman" w:hAnsi="Times New Roman" w:cs="Times New Roman"/>
          <w:sz w:val="24"/>
          <w:szCs w:val="24"/>
        </w:rPr>
        <w:t xml:space="preserve">ют </w:t>
      </w:r>
      <w:r w:rsidRPr="00AF5C88">
        <w:rPr>
          <w:rFonts w:ascii="Times New Roman" w:hAnsi="Times New Roman" w:cs="Times New Roman"/>
          <w:sz w:val="24"/>
          <w:szCs w:val="24"/>
        </w:rPr>
        <w:t>ста</w:t>
      </w:r>
      <w:r w:rsidR="00C176B4">
        <w:rPr>
          <w:rFonts w:ascii="Times New Roman" w:hAnsi="Times New Roman" w:cs="Times New Roman"/>
          <w:sz w:val="24"/>
          <w:szCs w:val="24"/>
        </w:rPr>
        <w:t>тистика</w:t>
      </w:r>
      <w:r w:rsidR="00574274">
        <w:rPr>
          <w:rFonts w:ascii="Times New Roman" w:hAnsi="Times New Roman" w:cs="Times New Roman"/>
          <w:sz w:val="24"/>
          <w:szCs w:val="24"/>
        </w:rPr>
        <w:t xml:space="preserve">, </w:t>
      </w:r>
      <w:r w:rsidR="00C176B4">
        <w:rPr>
          <w:rFonts w:ascii="Times New Roman" w:hAnsi="Times New Roman" w:cs="Times New Roman"/>
          <w:sz w:val="24"/>
          <w:szCs w:val="24"/>
        </w:rPr>
        <w:t xml:space="preserve">аварийность на </w:t>
      </w:r>
      <w:r w:rsidR="0084057C">
        <w:rPr>
          <w:rFonts w:ascii="Times New Roman" w:hAnsi="Times New Roman" w:cs="Times New Roman"/>
          <w:sz w:val="24"/>
          <w:szCs w:val="24"/>
        </w:rPr>
        <w:t>В</w:t>
      </w:r>
      <w:r w:rsidR="00C176B4">
        <w:rPr>
          <w:rFonts w:ascii="Times New Roman" w:hAnsi="Times New Roman" w:cs="Times New Roman"/>
          <w:sz w:val="24"/>
          <w:szCs w:val="24"/>
        </w:rPr>
        <w:t>ЛЭП 10 кВ</w:t>
      </w:r>
      <w:r w:rsidR="0079008D">
        <w:rPr>
          <w:rFonts w:ascii="Times New Roman" w:hAnsi="Times New Roman" w:cs="Times New Roman"/>
          <w:sz w:val="24"/>
          <w:szCs w:val="24"/>
        </w:rPr>
        <w:t xml:space="preserve"> </w:t>
      </w:r>
      <w:r w:rsidR="00574274">
        <w:rPr>
          <w:rFonts w:ascii="Times New Roman" w:hAnsi="Times New Roman" w:cs="Times New Roman"/>
          <w:sz w:val="24"/>
          <w:szCs w:val="24"/>
        </w:rPr>
        <w:t xml:space="preserve">достигает </w:t>
      </w:r>
      <w:r w:rsidR="00E23F55">
        <w:rPr>
          <w:rFonts w:ascii="Times New Roman" w:hAnsi="Times New Roman" w:cs="Times New Roman"/>
          <w:sz w:val="24"/>
          <w:szCs w:val="24"/>
        </w:rPr>
        <w:t>66</w:t>
      </w:r>
      <w:r w:rsidRPr="00AF5C88">
        <w:rPr>
          <w:rFonts w:ascii="Times New Roman" w:hAnsi="Times New Roman" w:cs="Times New Roman"/>
          <w:sz w:val="24"/>
          <w:szCs w:val="24"/>
        </w:rPr>
        <w:t>% о</w:t>
      </w:r>
      <w:r w:rsidR="00C176B4">
        <w:rPr>
          <w:rFonts w:ascii="Times New Roman" w:hAnsi="Times New Roman" w:cs="Times New Roman"/>
          <w:sz w:val="24"/>
          <w:szCs w:val="24"/>
        </w:rPr>
        <w:t xml:space="preserve">т общего количества повреждений, </w:t>
      </w:r>
      <w:r w:rsidRPr="00AF5C88">
        <w:rPr>
          <w:rFonts w:ascii="Times New Roman" w:hAnsi="Times New Roman" w:cs="Times New Roman"/>
          <w:sz w:val="24"/>
          <w:szCs w:val="24"/>
        </w:rPr>
        <w:t>возникающих в электросетевом распред</w:t>
      </w:r>
      <w:r w:rsidR="00C176B4">
        <w:rPr>
          <w:rFonts w:ascii="Times New Roman" w:hAnsi="Times New Roman" w:cs="Times New Roman"/>
          <w:sz w:val="24"/>
          <w:szCs w:val="24"/>
        </w:rPr>
        <w:t>елительном комплексе 10 кВ</w:t>
      </w:r>
      <w:r w:rsidR="004C1266">
        <w:rPr>
          <w:rFonts w:ascii="Times New Roman" w:hAnsi="Times New Roman" w:cs="Times New Roman"/>
          <w:sz w:val="24"/>
          <w:szCs w:val="24"/>
        </w:rPr>
        <w:t xml:space="preserve"> </w:t>
      </w:r>
      <w:r w:rsidR="00574274">
        <w:rPr>
          <w:rFonts w:ascii="Times New Roman" w:hAnsi="Times New Roman" w:cs="Times New Roman"/>
          <w:sz w:val="24"/>
          <w:szCs w:val="24"/>
        </w:rPr>
        <w:t>(см. рисунок 1)</w:t>
      </w:r>
      <w:r w:rsidR="004C1266" w:rsidRPr="004C1266">
        <w:rPr>
          <w:rFonts w:ascii="Times New Roman" w:hAnsi="Times New Roman" w:cs="Times New Roman"/>
          <w:sz w:val="24"/>
          <w:szCs w:val="24"/>
        </w:rPr>
        <w:t xml:space="preserve"> </w:t>
      </w:r>
      <w:r w:rsidR="004C1266" w:rsidRPr="009005B5">
        <w:rPr>
          <w:rFonts w:ascii="Times New Roman" w:hAnsi="Times New Roman" w:cs="Times New Roman"/>
          <w:sz w:val="24"/>
          <w:szCs w:val="24"/>
        </w:rPr>
        <w:t>[1]</w:t>
      </w:r>
      <w:r w:rsidR="004C1266">
        <w:rPr>
          <w:rFonts w:ascii="Times New Roman" w:hAnsi="Times New Roman" w:cs="Times New Roman"/>
          <w:sz w:val="24"/>
          <w:szCs w:val="24"/>
        </w:rPr>
        <w:t>.</w:t>
      </w:r>
    </w:p>
    <w:p w:rsidR="00816410" w:rsidRDefault="00816410" w:rsidP="0089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F55" w:rsidRDefault="002E6BA6" w:rsidP="00E23F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2325" cy="172119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722" cy="172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274" w:rsidRDefault="00574274" w:rsidP="00E23F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3F55" w:rsidRPr="00D04DEC" w:rsidRDefault="00E23F55" w:rsidP="00E23F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D04DEC">
        <w:rPr>
          <w:rFonts w:ascii="Times New Roman" w:hAnsi="Times New Roman" w:cs="Times New Roman"/>
          <w:b/>
          <w:i/>
        </w:rPr>
        <w:t>Рисунок 1 – Аварийные отключения электропередач</w:t>
      </w:r>
    </w:p>
    <w:p w:rsidR="0079008D" w:rsidRDefault="0079008D" w:rsidP="0089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784" w:rsidRDefault="00E65B13" w:rsidP="0089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74274">
        <w:rPr>
          <w:rFonts w:ascii="Times New Roman" w:hAnsi="Times New Roman" w:cs="Times New Roman"/>
          <w:sz w:val="24"/>
          <w:szCs w:val="24"/>
        </w:rPr>
        <w:t xml:space="preserve">озникновение аварийных повреждений на </w:t>
      </w:r>
      <w:r w:rsidR="0084057C">
        <w:rPr>
          <w:rFonts w:ascii="Times New Roman" w:hAnsi="Times New Roman" w:cs="Times New Roman"/>
          <w:sz w:val="24"/>
          <w:szCs w:val="24"/>
        </w:rPr>
        <w:t>В</w:t>
      </w:r>
      <w:r w:rsidR="00574274">
        <w:rPr>
          <w:rFonts w:ascii="Times New Roman" w:hAnsi="Times New Roman" w:cs="Times New Roman"/>
          <w:sz w:val="24"/>
          <w:szCs w:val="24"/>
        </w:rPr>
        <w:t xml:space="preserve">ЛЭП 10 кВ в большинстве случаев </w:t>
      </w:r>
      <w:r w:rsidR="001B7369">
        <w:rPr>
          <w:rFonts w:ascii="Times New Roman" w:hAnsi="Times New Roman" w:cs="Times New Roman"/>
          <w:sz w:val="24"/>
          <w:szCs w:val="24"/>
        </w:rPr>
        <w:t>связано с обрывами провод</w:t>
      </w:r>
      <w:r w:rsidR="001C2B9F">
        <w:rPr>
          <w:rFonts w:ascii="Times New Roman" w:hAnsi="Times New Roman" w:cs="Times New Roman"/>
          <w:sz w:val="24"/>
          <w:szCs w:val="24"/>
        </w:rPr>
        <w:t>ов</w:t>
      </w:r>
      <w:r w:rsidR="001B7369">
        <w:rPr>
          <w:rFonts w:ascii="Times New Roman" w:hAnsi="Times New Roman" w:cs="Times New Roman"/>
          <w:sz w:val="24"/>
          <w:szCs w:val="24"/>
        </w:rPr>
        <w:t xml:space="preserve">, </w:t>
      </w:r>
      <w:r w:rsidR="001C2B9F">
        <w:rPr>
          <w:rFonts w:ascii="Times New Roman" w:hAnsi="Times New Roman" w:cs="Times New Roman"/>
          <w:sz w:val="24"/>
          <w:szCs w:val="24"/>
        </w:rPr>
        <w:t xml:space="preserve">имеющих </w:t>
      </w:r>
      <w:r w:rsidR="00E96AB0">
        <w:rPr>
          <w:rFonts w:ascii="Times New Roman" w:hAnsi="Times New Roman" w:cs="Times New Roman"/>
          <w:sz w:val="24"/>
          <w:szCs w:val="24"/>
        </w:rPr>
        <w:t>недопустимый уровень стрелы провеса</w:t>
      </w:r>
      <w:r w:rsidR="00D53E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проводов</w:t>
      </w:r>
      <w:r w:rsidR="0079008D">
        <w:rPr>
          <w:rFonts w:ascii="Times New Roman" w:hAnsi="Times New Roman" w:cs="Times New Roman"/>
          <w:sz w:val="24"/>
          <w:szCs w:val="24"/>
        </w:rPr>
        <w:t xml:space="preserve">, </w:t>
      </w:r>
      <w:r w:rsidR="00D53EBB">
        <w:rPr>
          <w:rFonts w:ascii="Times New Roman" w:hAnsi="Times New Roman" w:cs="Times New Roman"/>
          <w:sz w:val="24"/>
          <w:szCs w:val="24"/>
        </w:rPr>
        <w:t>п</w:t>
      </w:r>
      <w:r w:rsidR="00053AB5">
        <w:rPr>
          <w:rFonts w:ascii="Times New Roman" w:hAnsi="Times New Roman" w:cs="Times New Roman"/>
          <w:sz w:val="24"/>
          <w:szCs w:val="24"/>
        </w:rPr>
        <w:t xml:space="preserve">ри этом основными </w:t>
      </w:r>
      <w:r w:rsidR="001C2B9F">
        <w:rPr>
          <w:rFonts w:ascii="Times New Roman" w:hAnsi="Times New Roman" w:cs="Times New Roman"/>
          <w:sz w:val="24"/>
          <w:szCs w:val="24"/>
        </w:rPr>
        <w:t>причинами,</w:t>
      </w:r>
      <w:r w:rsidR="0079008D">
        <w:rPr>
          <w:rFonts w:ascii="Times New Roman" w:hAnsi="Times New Roman" w:cs="Times New Roman"/>
          <w:sz w:val="24"/>
          <w:szCs w:val="24"/>
        </w:rPr>
        <w:t xml:space="preserve"> </w:t>
      </w:r>
      <w:r w:rsidR="00D53EBB">
        <w:rPr>
          <w:rFonts w:ascii="Times New Roman" w:hAnsi="Times New Roman" w:cs="Times New Roman"/>
          <w:sz w:val="24"/>
          <w:szCs w:val="24"/>
        </w:rPr>
        <w:t>способствующими этому</w:t>
      </w:r>
      <w:r w:rsidR="0079008D">
        <w:rPr>
          <w:rFonts w:ascii="Times New Roman" w:hAnsi="Times New Roman" w:cs="Times New Roman"/>
          <w:sz w:val="24"/>
          <w:szCs w:val="24"/>
        </w:rPr>
        <w:t xml:space="preserve"> </w:t>
      </w:r>
      <w:r w:rsidR="00CE7CC0">
        <w:rPr>
          <w:rFonts w:ascii="Times New Roman" w:hAnsi="Times New Roman" w:cs="Times New Roman"/>
          <w:sz w:val="24"/>
          <w:szCs w:val="24"/>
        </w:rPr>
        <w:t>являются</w:t>
      </w:r>
      <w:r w:rsidR="00F65F9C" w:rsidRPr="00AF5C88">
        <w:rPr>
          <w:rFonts w:ascii="Times New Roman" w:hAnsi="Times New Roman" w:cs="Times New Roman"/>
          <w:sz w:val="24"/>
          <w:szCs w:val="24"/>
        </w:rPr>
        <w:t>:</w:t>
      </w:r>
    </w:p>
    <w:p w:rsidR="00E96AB0" w:rsidRDefault="00C65784" w:rsidP="0089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5F9C" w:rsidRPr="00AF5C88">
        <w:rPr>
          <w:rFonts w:ascii="Times New Roman" w:hAnsi="Times New Roman" w:cs="Times New Roman"/>
          <w:sz w:val="24"/>
          <w:szCs w:val="24"/>
        </w:rPr>
        <w:t>неблагоприятны</w:t>
      </w:r>
      <w:r w:rsidR="00CE7CC0">
        <w:rPr>
          <w:rFonts w:ascii="Times New Roman" w:hAnsi="Times New Roman" w:cs="Times New Roman"/>
          <w:sz w:val="24"/>
          <w:szCs w:val="24"/>
        </w:rPr>
        <w:t>е</w:t>
      </w:r>
      <w:r w:rsidR="00F65F9C" w:rsidRPr="00AF5C88">
        <w:rPr>
          <w:rFonts w:ascii="Times New Roman" w:hAnsi="Times New Roman" w:cs="Times New Roman"/>
          <w:sz w:val="24"/>
          <w:szCs w:val="24"/>
        </w:rPr>
        <w:t xml:space="preserve"> воздействи</w:t>
      </w:r>
      <w:r w:rsidR="00CE7CC0">
        <w:rPr>
          <w:rFonts w:ascii="Times New Roman" w:hAnsi="Times New Roman" w:cs="Times New Roman"/>
          <w:sz w:val="24"/>
          <w:szCs w:val="24"/>
        </w:rPr>
        <w:t>я</w:t>
      </w:r>
      <w:r w:rsidR="00C176B4">
        <w:rPr>
          <w:rFonts w:ascii="Times New Roman" w:hAnsi="Times New Roman" w:cs="Times New Roman"/>
          <w:sz w:val="24"/>
          <w:szCs w:val="24"/>
        </w:rPr>
        <w:t xml:space="preserve"> погодно-климатических факторов</w:t>
      </w:r>
      <w:r w:rsidR="002866CD">
        <w:rPr>
          <w:rFonts w:ascii="Times New Roman" w:hAnsi="Times New Roman" w:cs="Times New Roman"/>
          <w:sz w:val="24"/>
          <w:szCs w:val="24"/>
        </w:rPr>
        <w:t xml:space="preserve"> </w:t>
      </w:r>
      <w:r w:rsidR="002866CD" w:rsidRPr="009005B5">
        <w:rPr>
          <w:rFonts w:ascii="Times New Roman" w:hAnsi="Times New Roman" w:cs="Times New Roman"/>
          <w:sz w:val="24"/>
          <w:szCs w:val="24"/>
        </w:rPr>
        <w:t>[</w:t>
      </w:r>
      <w:r w:rsidR="004C1266">
        <w:rPr>
          <w:rFonts w:ascii="Times New Roman" w:hAnsi="Times New Roman" w:cs="Times New Roman"/>
          <w:sz w:val="24"/>
          <w:szCs w:val="24"/>
        </w:rPr>
        <w:t xml:space="preserve">1, </w:t>
      </w:r>
      <w:proofErr w:type="gramStart"/>
      <w:r w:rsidR="002866CD">
        <w:rPr>
          <w:rFonts w:ascii="Times New Roman" w:hAnsi="Times New Roman" w:cs="Times New Roman"/>
          <w:sz w:val="24"/>
          <w:szCs w:val="24"/>
        </w:rPr>
        <w:t>2</w:t>
      </w:r>
      <w:r w:rsidR="003A0B87">
        <w:rPr>
          <w:rFonts w:ascii="Times New Roman" w:hAnsi="Times New Roman" w:cs="Times New Roman"/>
          <w:sz w:val="24"/>
          <w:szCs w:val="24"/>
        </w:rPr>
        <w:t xml:space="preserve"> </w:t>
      </w:r>
      <w:r w:rsidR="002866CD" w:rsidRPr="009005B5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816410">
        <w:rPr>
          <w:rFonts w:ascii="Times New Roman" w:hAnsi="Times New Roman" w:cs="Times New Roman"/>
          <w:sz w:val="24"/>
          <w:szCs w:val="24"/>
        </w:rPr>
        <w:t>;</w:t>
      </w:r>
    </w:p>
    <w:p w:rsidR="00C65784" w:rsidRDefault="00E96AB0" w:rsidP="0089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неблагоприятное влияние флоры и фауны</w:t>
      </w:r>
      <w:r w:rsidR="003A0B87">
        <w:rPr>
          <w:rFonts w:ascii="Times New Roman" w:hAnsi="Times New Roman" w:cs="Times New Roman"/>
          <w:sz w:val="24"/>
          <w:szCs w:val="24"/>
        </w:rPr>
        <w:t xml:space="preserve"> </w:t>
      </w:r>
      <w:r w:rsidR="003A0B87" w:rsidRPr="009005B5">
        <w:rPr>
          <w:rFonts w:ascii="Times New Roman" w:hAnsi="Times New Roman" w:cs="Times New Roman"/>
          <w:sz w:val="24"/>
          <w:szCs w:val="24"/>
        </w:rPr>
        <w:t>[</w:t>
      </w:r>
      <w:r w:rsidR="004C1266">
        <w:rPr>
          <w:rFonts w:ascii="Times New Roman" w:hAnsi="Times New Roman" w:cs="Times New Roman"/>
          <w:sz w:val="24"/>
          <w:szCs w:val="24"/>
        </w:rPr>
        <w:t>3,</w:t>
      </w:r>
      <w:r w:rsidR="003A0B87">
        <w:rPr>
          <w:rFonts w:ascii="Times New Roman" w:hAnsi="Times New Roman" w:cs="Times New Roman"/>
          <w:sz w:val="24"/>
          <w:szCs w:val="24"/>
        </w:rPr>
        <w:t>4</w:t>
      </w:r>
      <w:r w:rsidR="003A0B87" w:rsidRPr="009005B5">
        <w:rPr>
          <w:rFonts w:ascii="Times New Roman" w:hAnsi="Times New Roman" w:cs="Times New Roman"/>
          <w:sz w:val="24"/>
          <w:szCs w:val="24"/>
        </w:rPr>
        <w:t>]</w:t>
      </w:r>
      <w:r w:rsidR="003A0B87">
        <w:rPr>
          <w:rFonts w:ascii="Times New Roman" w:hAnsi="Times New Roman" w:cs="Times New Roman"/>
          <w:sz w:val="24"/>
          <w:szCs w:val="24"/>
        </w:rPr>
        <w:t>;</w:t>
      </w:r>
    </w:p>
    <w:p w:rsidR="00C65784" w:rsidRDefault="00C65784" w:rsidP="0089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</w:t>
      </w:r>
      <w:r w:rsidR="00CE7CC0">
        <w:rPr>
          <w:rFonts w:ascii="Times New Roman" w:hAnsi="Times New Roman" w:cs="Times New Roman"/>
          <w:sz w:val="24"/>
          <w:szCs w:val="24"/>
        </w:rPr>
        <w:t>е</w:t>
      </w:r>
      <w:r w:rsidR="00B07F84">
        <w:rPr>
          <w:rFonts w:ascii="Times New Roman" w:hAnsi="Times New Roman" w:cs="Times New Roman"/>
          <w:sz w:val="24"/>
          <w:szCs w:val="24"/>
        </w:rPr>
        <w:t xml:space="preserve"> </w:t>
      </w:r>
      <w:r w:rsidR="00E96AB0">
        <w:rPr>
          <w:rFonts w:ascii="Times New Roman" w:hAnsi="Times New Roman" w:cs="Times New Roman"/>
          <w:sz w:val="24"/>
          <w:szCs w:val="24"/>
        </w:rPr>
        <w:t xml:space="preserve">прочеты </w:t>
      </w:r>
      <w:r>
        <w:rPr>
          <w:rFonts w:ascii="Times New Roman" w:hAnsi="Times New Roman" w:cs="Times New Roman"/>
          <w:sz w:val="24"/>
          <w:szCs w:val="24"/>
        </w:rPr>
        <w:t>на стади</w:t>
      </w:r>
      <w:r w:rsidR="001B7369">
        <w:rPr>
          <w:rFonts w:ascii="Times New Roman" w:hAnsi="Times New Roman" w:cs="Times New Roman"/>
          <w:sz w:val="24"/>
          <w:szCs w:val="24"/>
        </w:rPr>
        <w:t xml:space="preserve">ях </w:t>
      </w:r>
      <w:r w:rsidR="00F65F9C" w:rsidRPr="00AF5C88">
        <w:rPr>
          <w:rFonts w:ascii="Times New Roman" w:hAnsi="Times New Roman" w:cs="Times New Roman"/>
          <w:sz w:val="24"/>
          <w:szCs w:val="24"/>
        </w:rPr>
        <w:t>проектировани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B7369">
        <w:rPr>
          <w:rFonts w:ascii="Times New Roman" w:hAnsi="Times New Roman" w:cs="Times New Roman"/>
          <w:sz w:val="24"/>
          <w:szCs w:val="24"/>
        </w:rPr>
        <w:t xml:space="preserve"> и строительства</w:t>
      </w:r>
      <w:r w:rsidR="003A0B87">
        <w:rPr>
          <w:rFonts w:ascii="Times New Roman" w:hAnsi="Times New Roman" w:cs="Times New Roman"/>
          <w:sz w:val="24"/>
          <w:szCs w:val="24"/>
        </w:rPr>
        <w:t xml:space="preserve"> </w:t>
      </w:r>
      <w:r w:rsidR="003A0B87" w:rsidRPr="009005B5">
        <w:rPr>
          <w:rFonts w:ascii="Times New Roman" w:hAnsi="Times New Roman" w:cs="Times New Roman"/>
          <w:sz w:val="24"/>
          <w:szCs w:val="24"/>
        </w:rPr>
        <w:t>[</w:t>
      </w:r>
      <w:r w:rsidR="004C1266" w:rsidRPr="008510B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A0B87" w:rsidRPr="009005B5">
        <w:rPr>
          <w:rFonts w:ascii="Times New Roman" w:hAnsi="Times New Roman" w:cs="Times New Roman"/>
          <w:sz w:val="24"/>
          <w:szCs w:val="24"/>
        </w:rPr>
        <w:t>]</w:t>
      </w:r>
      <w:r w:rsidR="00F65F9C" w:rsidRPr="00AF5C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3E2E" w:rsidRDefault="00C65784" w:rsidP="0089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5F9C" w:rsidRPr="00AF5C88">
        <w:rPr>
          <w:rFonts w:ascii="Times New Roman" w:hAnsi="Times New Roman" w:cs="Times New Roman"/>
          <w:sz w:val="24"/>
          <w:szCs w:val="24"/>
        </w:rPr>
        <w:t>неудовлетворительн</w:t>
      </w:r>
      <w:r w:rsidR="00D53EBB">
        <w:rPr>
          <w:rFonts w:ascii="Times New Roman" w:hAnsi="Times New Roman" w:cs="Times New Roman"/>
          <w:sz w:val="24"/>
          <w:szCs w:val="24"/>
        </w:rPr>
        <w:t xml:space="preserve">ые условия </w:t>
      </w:r>
      <w:r w:rsidR="00F65F9C" w:rsidRPr="00AF5C88">
        <w:rPr>
          <w:rFonts w:ascii="Times New Roman" w:hAnsi="Times New Roman" w:cs="Times New Roman"/>
          <w:sz w:val="24"/>
          <w:szCs w:val="24"/>
        </w:rPr>
        <w:t>эксплуатаци</w:t>
      </w:r>
      <w:r w:rsidR="00D53EBB">
        <w:rPr>
          <w:rFonts w:ascii="Times New Roman" w:hAnsi="Times New Roman" w:cs="Times New Roman"/>
          <w:sz w:val="24"/>
          <w:szCs w:val="24"/>
        </w:rPr>
        <w:t>и</w:t>
      </w:r>
      <w:r w:rsidR="003A0B87">
        <w:rPr>
          <w:rFonts w:ascii="Times New Roman" w:hAnsi="Times New Roman" w:cs="Times New Roman"/>
          <w:sz w:val="24"/>
          <w:szCs w:val="24"/>
        </w:rPr>
        <w:t xml:space="preserve"> </w:t>
      </w:r>
      <w:r w:rsidR="003A0B87" w:rsidRPr="009005B5">
        <w:rPr>
          <w:rFonts w:ascii="Times New Roman" w:hAnsi="Times New Roman" w:cs="Times New Roman"/>
          <w:sz w:val="24"/>
          <w:szCs w:val="24"/>
        </w:rPr>
        <w:t>[</w:t>
      </w:r>
      <w:r w:rsidR="006A40DE" w:rsidRPr="00B8727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A0B87" w:rsidRPr="009005B5">
        <w:rPr>
          <w:rFonts w:ascii="Times New Roman" w:hAnsi="Times New Roman" w:cs="Times New Roman"/>
          <w:sz w:val="24"/>
          <w:szCs w:val="24"/>
        </w:rPr>
        <w:t>]</w:t>
      </w:r>
      <w:r w:rsidR="00DC3E2E">
        <w:rPr>
          <w:rFonts w:ascii="Times New Roman" w:hAnsi="Times New Roman" w:cs="Times New Roman"/>
          <w:sz w:val="24"/>
          <w:szCs w:val="24"/>
        </w:rPr>
        <w:t>.</w:t>
      </w:r>
    </w:p>
    <w:p w:rsidR="00C65784" w:rsidRDefault="00DC3E2E" w:rsidP="0089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недопустимый перегрев, обусловленный увеличением токовой нагрузки.</w:t>
      </w:r>
    </w:p>
    <w:p w:rsidR="00D53EBB" w:rsidRDefault="00D53EBB" w:rsidP="0089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Отмеченные </w:t>
      </w:r>
      <w:r w:rsidR="00F65F9C" w:rsidRPr="00AF5C88">
        <w:rPr>
          <w:rFonts w:ascii="Times New Roman" w:hAnsi="Times New Roman" w:cs="Times New Roman"/>
          <w:sz w:val="24"/>
          <w:szCs w:val="24"/>
        </w:rPr>
        <w:t xml:space="preserve">факторы приводят к </w:t>
      </w:r>
      <w:r w:rsidR="00DC3E2E">
        <w:rPr>
          <w:rFonts w:ascii="Times New Roman" w:hAnsi="Times New Roman" w:cs="Times New Roman"/>
          <w:sz w:val="24"/>
          <w:szCs w:val="24"/>
        </w:rPr>
        <w:t xml:space="preserve">чрезмерному провисанию проводов и как вследствие </w:t>
      </w:r>
      <w:r w:rsidR="00462B98">
        <w:rPr>
          <w:rFonts w:ascii="Times New Roman" w:hAnsi="Times New Roman" w:cs="Times New Roman"/>
          <w:sz w:val="24"/>
          <w:szCs w:val="24"/>
        </w:rPr>
        <w:t xml:space="preserve">к </w:t>
      </w:r>
      <w:r w:rsidR="00DC3E2E">
        <w:rPr>
          <w:rFonts w:ascii="Times New Roman" w:hAnsi="Times New Roman" w:cs="Times New Roman"/>
          <w:sz w:val="24"/>
          <w:szCs w:val="24"/>
        </w:rPr>
        <w:t xml:space="preserve">обрыву </w:t>
      </w:r>
      <w:r w:rsidR="00462B98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в местах крепления к изоляторам</w:t>
      </w:r>
      <w:r w:rsidR="00DC3E2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65B13">
        <w:rPr>
          <w:rFonts w:ascii="Times New Roman" w:hAnsi="Times New Roman" w:cs="Times New Roman"/>
          <w:sz w:val="24"/>
          <w:szCs w:val="24"/>
        </w:rPr>
        <w:t xml:space="preserve">их </w:t>
      </w:r>
      <w:r w:rsidR="00C176B4">
        <w:rPr>
          <w:rFonts w:ascii="Times New Roman" w:hAnsi="Times New Roman" w:cs="Times New Roman"/>
          <w:sz w:val="24"/>
          <w:szCs w:val="24"/>
        </w:rPr>
        <w:t>переж</w:t>
      </w:r>
      <w:r w:rsidR="00DC3E2E">
        <w:rPr>
          <w:rFonts w:ascii="Times New Roman" w:hAnsi="Times New Roman" w:cs="Times New Roman"/>
          <w:sz w:val="24"/>
          <w:szCs w:val="24"/>
        </w:rPr>
        <w:t>о</w:t>
      </w:r>
      <w:r w:rsidR="00F65F9C" w:rsidRPr="00AF5C88">
        <w:rPr>
          <w:rFonts w:ascii="Times New Roman" w:hAnsi="Times New Roman" w:cs="Times New Roman"/>
          <w:sz w:val="24"/>
          <w:szCs w:val="24"/>
        </w:rPr>
        <w:t>г</w:t>
      </w:r>
      <w:r w:rsidR="00DC3E2E">
        <w:rPr>
          <w:rFonts w:ascii="Times New Roman" w:hAnsi="Times New Roman" w:cs="Times New Roman"/>
          <w:sz w:val="24"/>
          <w:szCs w:val="24"/>
        </w:rPr>
        <w:t>у</w:t>
      </w:r>
      <w:r w:rsidR="00F65F9C" w:rsidRPr="00AF5C88">
        <w:rPr>
          <w:rFonts w:ascii="Times New Roman" w:hAnsi="Times New Roman" w:cs="Times New Roman"/>
          <w:sz w:val="24"/>
          <w:szCs w:val="24"/>
        </w:rPr>
        <w:t xml:space="preserve"> при схлестыв</w:t>
      </w:r>
      <w:r w:rsidR="00C176B4">
        <w:rPr>
          <w:rFonts w:ascii="Times New Roman" w:hAnsi="Times New Roman" w:cs="Times New Roman"/>
          <w:sz w:val="24"/>
          <w:szCs w:val="24"/>
        </w:rPr>
        <w:t>ании. Кроме то</w:t>
      </w:r>
      <w:r w:rsidR="00F65F9C" w:rsidRPr="00AF5C88">
        <w:rPr>
          <w:rFonts w:ascii="Times New Roman" w:hAnsi="Times New Roman" w:cs="Times New Roman"/>
          <w:sz w:val="24"/>
          <w:szCs w:val="24"/>
        </w:rPr>
        <w:t>го</w:t>
      </w:r>
      <w:r w:rsidR="003C1286">
        <w:rPr>
          <w:rFonts w:ascii="Times New Roman" w:hAnsi="Times New Roman" w:cs="Times New Roman"/>
          <w:sz w:val="24"/>
          <w:szCs w:val="24"/>
        </w:rPr>
        <w:t xml:space="preserve">, </w:t>
      </w:r>
      <w:r w:rsidR="00462B98">
        <w:rPr>
          <w:rFonts w:ascii="Times New Roman" w:hAnsi="Times New Roman" w:cs="Times New Roman"/>
          <w:sz w:val="24"/>
          <w:szCs w:val="24"/>
        </w:rPr>
        <w:t xml:space="preserve">высока доля вероятности </w:t>
      </w:r>
      <w:r w:rsidR="003C1286">
        <w:rPr>
          <w:rFonts w:ascii="Times New Roman" w:hAnsi="Times New Roman" w:cs="Times New Roman"/>
          <w:sz w:val="24"/>
          <w:szCs w:val="24"/>
        </w:rPr>
        <w:t xml:space="preserve">обрыва </w:t>
      </w:r>
      <w:r>
        <w:rPr>
          <w:rFonts w:ascii="Times New Roman" w:hAnsi="Times New Roman" w:cs="Times New Roman"/>
          <w:sz w:val="24"/>
          <w:szCs w:val="24"/>
        </w:rPr>
        <w:t>черезмерно растянуты</w:t>
      </w:r>
      <w:r w:rsidR="003C1286">
        <w:rPr>
          <w:rFonts w:ascii="Times New Roman" w:hAnsi="Times New Roman" w:cs="Times New Roman"/>
          <w:sz w:val="24"/>
          <w:szCs w:val="24"/>
        </w:rPr>
        <w:t xml:space="preserve">х </w:t>
      </w:r>
      <w:r w:rsidR="00C176B4">
        <w:rPr>
          <w:rFonts w:ascii="Times New Roman" w:hAnsi="Times New Roman" w:cs="Times New Roman"/>
          <w:sz w:val="24"/>
          <w:szCs w:val="24"/>
        </w:rPr>
        <w:t>провод</w:t>
      </w:r>
      <w:r w:rsidR="003C1286">
        <w:rPr>
          <w:rFonts w:ascii="Times New Roman" w:hAnsi="Times New Roman" w:cs="Times New Roman"/>
          <w:sz w:val="24"/>
          <w:szCs w:val="24"/>
        </w:rPr>
        <w:t>ов в случае передвижения под ними крупногабаритной автотракторной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3E5" w:rsidRDefault="00F65F9C" w:rsidP="0089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C88">
        <w:rPr>
          <w:rFonts w:ascii="Times New Roman" w:hAnsi="Times New Roman" w:cs="Times New Roman"/>
          <w:sz w:val="24"/>
          <w:szCs w:val="24"/>
        </w:rPr>
        <w:t>Несмотря на то</w:t>
      </w:r>
      <w:r w:rsidR="00CC5071">
        <w:rPr>
          <w:rFonts w:ascii="Times New Roman" w:hAnsi="Times New Roman" w:cs="Times New Roman"/>
          <w:sz w:val="24"/>
          <w:szCs w:val="24"/>
        </w:rPr>
        <w:t>,</w:t>
      </w:r>
      <w:r w:rsidRPr="00AF5C88">
        <w:rPr>
          <w:rFonts w:ascii="Times New Roman" w:hAnsi="Times New Roman" w:cs="Times New Roman"/>
          <w:sz w:val="24"/>
          <w:szCs w:val="24"/>
        </w:rPr>
        <w:t xml:space="preserve"> что на сегодняшний день в арсенале энергетиков имеются раз</w:t>
      </w:r>
      <w:r w:rsidR="00C176B4">
        <w:rPr>
          <w:rFonts w:ascii="Times New Roman" w:hAnsi="Times New Roman" w:cs="Times New Roman"/>
          <w:sz w:val="24"/>
          <w:szCs w:val="24"/>
        </w:rPr>
        <w:t>личные рычаги воздействия на существующую пробле</w:t>
      </w:r>
      <w:r w:rsidRPr="00AF5C88">
        <w:rPr>
          <w:rFonts w:ascii="Times New Roman" w:hAnsi="Times New Roman" w:cs="Times New Roman"/>
          <w:sz w:val="24"/>
          <w:szCs w:val="24"/>
        </w:rPr>
        <w:t>мную ситуацию, аварийность,</w:t>
      </w:r>
      <w:r w:rsidR="0079008D">
        <w:rPr>
          <w:rFonts w:ascii="Times New Roman" w:hAnsi="Times New Roman" w:cs="Times New Roman"/>
          <w:sz w:val="24"/>
          <w:szCs w:val="24"/>
        </w:rPr>
        <w:t xml:space="preserve"> </w:t>
      </w:r>
      <w:r w:rsidRPr="00AF5C88">
        <w:rPr>
          <w:rFonts w:ascii="Times New Roman" w:hAnsi="Times New Roman" w:cs="Times New Roman"/>
          <w:sz w:val="24"/>
          <w:szCs w:val="24"/>
        </w:rPr>
        <w:t>связан</w:t>
      </w:r>
      <w:r w:rsidR="00C176B4">
        <w:rPr>
          <w:rFonts w:ascii="Times New Roman" w:hAnsi="Times New Roman" w:cs="Times New Roman"/>
          <w:sz w:val="24"/>
          <w:szCs w:val="24"/>
        </w:rPr>
        <w:t xml:space="preserve">ная с обрывами проводов </w:t>
      </w:r>
      <w:r w:rsidR="00752F48">
        <w:rPr>
          <w:rFonts w:ascii="Times New Roman" w:hAnsi="Times New Roman" w:cs="Times New Roman"/>
          <w:sz w:val="24"/>
          <w:szCs w:val="24"/>
        </w:rPr>
        <w:t xml:space="preserve">на </w:t>
      </w:r>
      <w:r w:rsidR="003B1092">
        <w:rPr>
          <w:rFonts w:ascii="Times New Roman" w:hAnsi="Times New Roman" w:cs="Times New Roman"/>
          <w:sz w:val="24"/>
          <w:szCs w:val="24"/>
        </w:rPr>
        <w:t>В</w:t>
      </w:r>
      <w:r w:rsidR="00C176B4">
        <w:rPr>
          <w:rFonts w:ascii="Times New Roman" w:hAnsi="Times New Roman" w:cs="Times New Roman"/>
          <w:sz w:val="24"/>
          <w:szCs w:val="24"/>
        </w:rPr>
        <w:t>ЛЭП 10кВ</w:t>
      </w:r>
      <w:r w:rsidR="00462B98">
        <w:rPr>
          <w:rFonts w:ascii="Times New Roman" w:hAnsi="Times New Roman" w:cs="Times New Roman"/>
          <w:sz w:val="24"/>
          <w:szCs w:val="24"/>
        </w:rPr>
        <w:t>,</w:t>
      </w:r>
      <w:r w:rsidRPr="00AF5C88">
        <w:rPr>
          <w:rFonts w:ascii="Times New Roman" w:hAnsi="Times New Roman" w:cs="Times New Roman"/>
          <w:sz w:val="24"/>
          <w:szCs w:val="24"/>
        </w:rPr>
        <w:t xml:space="preserve"> неуклонно раст</w:t>
      </w:r>
      <w:r w:rsidR="00752F48">
        <w:rPr>
          <w:rFonts w:ascii="Times New Roman" w:hAnsi="Times New Roman" w:cs="Times New Roman"/>
          <w:sz w:val="24"/>
          <w:szCs w:val="24"/>
        </w:rPr>
        <w:t>ет</w:t>
      </w:r>
      <w:r w:rsidR="0079008D">
        <w:rPr>
          <w:rFonts w:ascii="Times New Roman" w:hAnsi="Times New Roman" w:cs="Times New Roman"/>
          <w:sz w:val="24"/>
          <w:szCs w:val="24"/>
        </w:rPr>
        <w:t xml:space="preserve"> </w:t>
      </w:r>
      <w:r w:rsidR="00BF5170" w:rsidRPr="00AF5C88">
        <w:rPr>
          <w:rFonts w:ascii="Times New Roman" w:hAnsi="Times New Roman" w:cs="Times New Roman"/>
          <w:sz w:val="24"/>
          <w:szCs w:val="24"/>
        </w:rPr>
        <w:t>вследстви</w:t>
      </w:r>
      <w:r w:rsidR="0079008D">
        <w:rPr>
          <w:rFonts w:ascii="Times New Roman" w:hAnsi="Times New Roman" w:cs="Times New Roman"/>
          <w:sz w:val="24"/>
          <w:szCs w:val="24"/>
        </w:rPr>
        <w:t>е</w:t>
      </w:r>
      <w:r w:rsidR="00BF5170" w:rsidRPr="00AF5C88">
        <w:rPr>
          <w:rFonts w:ascii="Times New Roman" w:hAnsi="Times New Roman" w:cs="Times New Roman"/>
          <w:sz w:val="24"/>
          <w:szCs w:val="24"/>
        </w:rPr>
        <w:t xml:space="preserve"> </w:t>
      </w:r>
      <w:r w:rsidR="00462B98">
        <w:rPr>
          <w:rFonts w:ascii="Times New Roman" w:hAnsi="Times New Roman" w:cs="Times New Roman"/>
          <w:sz w:val="24"/>
          <w:szCs w:val="24"/>
        </w:rPr>
        <w:t xml:space="preserve">неослабевающего </w:t>
      </w:r>
      <w:r w:rsidR="00BF5170" w:rsidRPr="00AF5C88">
        <w:rPr>
          <w:rFonts w:ascii="Times New Roman" w:hAnsi="Times New Roman" w:cs="Times New Roman"/>
          <w:sz w:val="24"/>
          <w:szCs w:val="24"/>
        </w:rPr>
        <w:t>физ</w:t>
      </w:r>
      <w:r w:rsidR="00C176B4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="00E65B13">
        <w:rPr>
          <w:rFonts w:ascii="Times New Roman" w:hAnsi="Times New Roman" w:cs="Times New Roman"/>
          <w:sz w:val="24"/>
          <w:szCs w:val="24"/>
        </w:rPr>
        <w:t xml:space="preserve">и морального </w:t>
      </w:r>
      <w:r w:rsidR="00C176B4">
        <w:rPr>
          <w:rFonts w:ascii="Times New Roman" w:hAnsi="Times New Roman" w:cs="Times New Roman"/>
          <w:sz w:val="24"/>
          <w:szCs w:val="24"/>
        </w:rPr>
        <w:t>износа электросетевой инфра</w:t>
      </w:r>
      <w:r w:rsidR="00BF5170" w:rsidRPr="00AF5C88">
        <w:rPr>
          <w:rFonts w:ascii="Times New Roman" w:hAnsi="Times New Roman" w:cs="Times New Roman"/>
          <w:sz w:val="24"/>
          <w:szCs w:val="24"/>
        </w:rPr>
        <w:t>структуры</w:t>
      </w:r>
      <w:r w:rsidR="00752F4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62B98">
        <w:rPr>
          <w:rFonts w:ascii="Times New Roman" w:hAnsi="Times New Roman" w:cs="Times New Roman"/>
          <w:sz w:val="24"/>
          <w:szCs w:val="24"/>
        </w:rPr>
        <w:t xml:space="preserve">хронической </w:t>
      </w:r>
      <w:r w:rsidR="00BF5170" w:rsidRPr="00AF5C88">
        <w:rPr>
          <w:rFonts w:ascii="Times New Roman" w:hAnsi="Times New Roman" w:cs="Times New Roman"/>
          <w:sz w:val="24"/>
          <w:szCs w:val="24"/>
        </w:rPr>
        <w:t>нех</w:t>
      </w:r>
      <w:r w:rsidR="00C176B4">
        <w:rPr>
          <w:rFonts w:ascii="Times New Roman" w:hAnsi="Times New Roman" w:cs="Times New Roman"/>
          <w:sz w:val="24"/>
          <w:szCs w:val="24"/>
        </w:rPr>
        <w:t>ватки</w:t>
      </w:r>
      <w:r w:rsidR="003A0B87">
        <w:rPr>
          <w:rFonts w:ascii="Times New Roman" w:hAnsi="Times New Roman" w:cs="Times New Roman"/>
          <w:sz w:val="24"/>
          <w:szCs w:val="24"/>
        </w:rPr>
        <w:t xml:space="preserve"> </w:t>
      </w:r>
      <w:r w:rsidR="00462B98">
        <w:rPr>
          <w:rFonts w:ascii="Times New Roman" w:hAnsi="Times New Roman" w:cs="Times New Roman"/>
          <w:sz w:val="24"/>
          <w:szCs w:val="24"/>
        </w:rPr>
        <w:t xml:space="preserve">рабочей силы и денежных </w:t>
      </w:r>
      <w:r w:rsidR="00C176B4">
        <w:rPr>
          <w:rFonts w:ascii="Times New Roman" w:hAnsi="Times New Roman" w:cs="Times New Roman"/>
          <w:sz w:val="24"/>
          <w:szCs w:val="24"/>
        </w:rPr>
        <w:t xml:space="preserve">средств на </w:t>
      </w:r>
      <w:r w:rsidR="00B83F2E">
        <w:rPr>
          <w:rFonts w:ascii="Times New Roman" w:hAnsi="Times New Roman" w:cs="Times New Roman"/>
          <w:sz w:val="24"/>
          <w:szCs w:val="24"/>
        </w:rPr>
        <w:t>ее</w:t>
      </w:r>
      <w:r w:rsidR="00C176B4">
        <w:rPr>
          <w:rFonts w:ascii="Times New Roman" w:hAnsi="Times New Roman" w:cs="Times New Roman"/>
          <w:sz w:val="24"/>
          <w:szCs w:val="24"/>
        </w:rPr>
        <w:t xml:space="preserve"> обновление</w:t>
      </w:r>
      <w:r w:rsidR="007B6FF3">
        <w:rPr>
          <w:rFonts w:ascii="Times New Roman" w:hAnsi="Times New Roman" w:cs="Times New Roman"/>
          <w:sz w:val="24"/>
          <w:szCs w:val="24"/>
        </w:rPr>
        <w:t xml:space="preserve"> </w:t>
      </w:r>
      <w:r w:rsidR="007B6FF3" w:rsidRPr="009005B5">
        <w:rPr>
          <w:rFonts w:ascii="Times New Roman" w:hAnsi="Times New Roman" w:cs="Times New Roman"/>
          <w:sz w:val="24"/>
          <w:szCs w:val="24"/>
        </w:rPr>
        <w:t>[</w:t>
      </w:r>
      <w:r w:rsidR="006A40DE">
        <w:rPr>
          <w:rFonts w:ascii="Times New Roman" w:hAnsi="Times New Roman" w:cs="Times New Roman"/>
          <w:sz w:val="24"/>
          <w:szCs w:val="24"/>
        </w:rPr>
        <w:t>7</w:t>
      </w:r>
      <w:r w:rsidR="007B6FF3" w:rsidRPr="009005B5">
        <w:rPr>
          <w:rFonts w:ascii="Times New Roman" w:hAnsi="Times New Roman" w:cs="Times New Roman"/>
          <w:sz w:val="24"/>
          <w:szCs w:val="24"/>
        </w:rPr>
        <w:t>]</w:t>
      </w:r>
      <w:r w:rsidR="007B6FF3">
        <w:rPr>
          <w:rFonts w:ascii="Times New Roman" w:hAnsi="Times New Roman" w:cs="Times New Roman"/>
          <w:sz w:val="24"/>
          <w:szCs w:val="24"/>
        </w:rPr>
        <w:t>.</w:t>
      </w:r>
      <w:r w:rsidR="00BF5170" w:rsidRPr="00AF5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879" w:rsidRDefault="007333E5" w:rsidP="0089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плановых ремонтно-восстановительных работ с выездом </w:t>
      </w:r>
      <w:r w:rsidR="00EC283D">
        <w:rPr>
          <w:rFonts w:ascii="Times New Roman" w:hAnsi="Times New Roman" w:cs="Times New Roman"/>
          <w:sz w:val="24"/>
          <w:szCs w:val="24"/>
        </w:rPr>
        <w:t xml:space="preserve">электромонтажной бригады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C283D">
        <w:rPr>
          <w:rFonts w:ascii="Times New Roman" w:hAnsi="Times New Roman" w:cs="Times New Roman"/>
          <w:sz w:val="24"/>
          <w:szCs w:val="24"/>
        </w:rPr>
        <w:t xml:space="preserve">участки </w:t>
      </w:r>
      <w:r w:rsidR="003B109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ЛЭП 10 кВ</w:t>
      </w:r>
      <w:r w:rsidR="00735547">
        <w:rPr>
          <w:rFonts w:ascii="Times New Roman" w:hAnsi="Times New Roman" w:cs="Times New Roman"/>
          <w:sz w:val="24"/>
          <w:szCs w:val="24"/>
        </w:rPr>
        <w:t xml:space="preserve">, </w:t>
      </w:r>
      <w:r w:rsidR="00EC283D">
        <w:rPr>
          <w:rFonts w:ascii="Times New Roman" w:hAnsi="Times New Roman" w:cs="Times New Roman"/>
          <w:sz w:val="24"/>
          <w:szCs w:val="24"/>
        </w:rPr>
        <w:t>для контроля и регулировки стрелы провеса провод</w:t>
      </w:r>
      <w:r w:rsidR="00735547">
        <w:rPr>
          <w:rFonts w:ascii="Times New Roman" w:hAnsi="Times New Roman" w:cs="Times New Roman"/>
          <w:sz w:val="24"/>
          <w:szCs w:val="24"/>
        </w:rPr>
        <w:t xml:space="preserve">ов, </w:t>
      </w:r>
      <w:r w:rsidR="00EC283D">
        <w:rPr>
          <w:rFonts w:ascii="Times New Roman" w:hAnsi="Times New Roman" w:cs="Times New Roman"/>
          <w:sz w:val="24"/>
          <w:szCs w:val="24"/>
        </w:rPr>
        <w:t xml:space="preserve">на современном этапе развития научно-технического прогресса </w:t>
      </w:r>
      <w:r w:rsidR="00C558F8">
        <w:rPr>
          <w:rFonts w:ascii="Times New Roman" w:hAnsi="Times New Roman" w:cs="Times New Roman"/>
          <w:sz w:val="24"/>
          <w:szCs w:val="24"/>
        </w:rPr>
        <w:t xml:space="preserve">нельзя считать </w:t>
      </w:r>
      <w:r w:rsidR="00735547">
        <w:rPr>
          <w:rFonts w:ascii="Times New Roman" w:hAnsi="Times New Roman" w:cs="Times New Roman"/>
          <w:sz w:val="24"/>
          <w:szCs w:val="24"/>
        </w:rPr>
        <w:t>эффективным мероприятием</w:t>
      </w:r>
      <w:r w:rsidR="006A40DE">
        <w:rPr>
          <w:rFonts w:ascii="Times New Roman" w:hAnsi="Times New Roman" w:cs="Times New Roman"/>
          <w:sz w:val="24"/>
          <w:szCs w:val="24"/>
        </w:rPr>
        <w:t xml:space="preserve"> </w:t>
      </w:r>
      <w:r w:rsidR="006A40DE" w:rsidRPr="009005B5">
        <w:rPr>
          <w:rFonts w:ascii="Times New Roman" w:hAnsi="Times New Roman" w:cs="Times New Roman"/>
          <w:sz w:val="24"/>
          <w:szCs w:val="24"/>
        </w:rPr>
        <w:t>[</w:t>
      </w:r>
      <w:r w:rsidR="006A40DE">
        <w:rPr>
          <w:rFonts w:ascii="Times New Roman" w:hAnsi="Times New Roman" w:cs="Times New Roman"/>
          <w:sz w:val="24"/>
          <w:szCs w:val="24"/>
        </w:rPr>
        <w:t>8</w:t>
      </w:r>
      <w:r w:rsidR="006A40DE" w:rsidRPr="009005B5">
        <w:rPr>
          <w:rFonts w:ascii="Times New Roman" w:hAnsi="Times New Roman" w:cs="Times New Roman"/>
          <w:sz w:val="24"/>
          <w:szCs w:val="24"/>
        </w:rPr>
        <w:t>]</w:t>
      </w:r>
      <w:r w:rsidR="00735547">
        <w:rPr>
          <w:rFonts w:ascii="Times New Roman" w:hAnsi="Times New Roman" w:cs="Times New Roman"/>
          <w:sz w:val="24"/>
          <w:szCs w:val="24"/>
        </w:rPr>
        <w:t xml:space="preserve">. Это обусловлено тем, </w:t>
      </w:r>
      <w:r w:rsidR="00675328">
        <w:rPr>
          <w:rFonts w:ascii="Times New Roman" w:hAnsi="Times New Roman" w:cs="Times New Roman"/>
          <w:sz w:val="24"/>
          <w:szCs w:val="24"/>
        </w:rPr>
        <w:t xml:space="preserve">что ремонтный персонал не владеет информацией о местоположении </w:t>
      </w:r>
      <w:r w:rsidR="00322879">
        <w:rPr>
          <w:rFonts w:ascii="Times New Roman" w:hAnsi="Times New Roman" w:cs="Times New Roman"/>
          <w:sz w:val="24"/>
          <w:szCs w:val="24"/>
        </w:rPr>
        <w:t xml:space="preserve">участков </w:t>
      </w:r>
      <w:r w:rsidR="003B1092">
        <w:rPr>
          <w:rFonts w:ascii="Times New Roman" w:hAnsi="Times New Roman" w:cs="Times New Roman"/>
          <w:sz w:val="24"/>
          <w:szCs w:val="24"/>
        </w:rPr>
        <w:t>В</w:t>
      </w:r>
      <w:r w:rsidR="00675328">
        <w:rPr>
          <w:rFonts w:ascii="Times New Roman" w:hAnsi="Times New Roman" w:cs="Times New Roman"/>
          <w:sz w:val="24"/>
          <w:szCs w:val="24"/>
        </w:rPr>
        <w:t xml:space="preserve">ЛЭП 10 кВ, </w:t>
      </w:r>
      <w:r w:rsidR="00322879">
        <w:rPr>
          <w:rFonts w:ascii="Times New Roman" w:hAnsi="Times New Roman" w:cs="Times New Roman"/>
          <w:sz w:val="24"/>
          <w:szCs w:val="24"/>
        </w:rPr>
        <w:t xml:space="preserve">имеющих </w:t>
      </w:r>
      <w:r w:rsidR="00675328">
        <w:rPr>
          <w:rFonts w:ascii="Times New Roman" w:hAnsi="Times New Roman" w:cs="Times New Roman"/>
          <w:sz w:val="24"/>
          <w:szCs w:val="24"/>
        </w:rPr>
        <w:t>недопустим</w:t>
      </w:r>
      <w:r w:rsidR="00322879">
        <w:rPr>
          <w:rFonts w:ascii="Times New Roman" w:hAnsi="Times New Roman" w:cs="Times New Roman"/>
          <w:sz w:val="24"/>
          <w:szCs w:val="24"/>
        </w:rPr>
        <w:t xml:space="preserve">ую </w:t>
      </w:r>
      <w:r w:rsidR="00675328">
        <w:rPr>
          <w:rFonts w:ascii="Times New Roman" w:hAnsi="Times New Roman" w:cs="Times New Roman"/>
          <w:sz w:val="24"/>
          <w:szCs w:val="24"/>
        </w:rPr>
        <w:t>стрел</w:t>
      </w:r>
      <w:r w:rsidR="00322879">
        <w:rPr>
          <w:rFonts w:ascii="Times New Roman" w:hAnsi="Times New Roman" w:cs="Times New Roman"/>
          <w:sz w:val="24"/>
          <w:szCs w:val="24"/>
        </w:rPr>
        <w:t>у</w:t>
      </w:r>
      <w:r w:rsidR="00675328">
        <w:rPr>
          <w:rFonts w:ascii="Times New Roman" w:hAnsi="Times New Roman" w:cs="Times New Roman"/>
          <w:sz w:val="24"/>
          <w:szCs w:val="24"/>
        </w:rPr>
        <w:t xml:space="preserve"> провеса</w:t>
      </w:r>
      <w:r w:rsidR="00322879">
        <w:rPr>
          <w:rFonts w:ascii="Times New Roman" w:hAnsi="Times New Roman" w:cs="Times New Roman"/>
          <w:sz w:val="24"/>
          <w:szCs w:val="24"/>
        </w:rPr>
        <w:t xml:space="preserve"> проводов</w:t>
      </w:r>
      <w:r w:rsidR="00675328">
        <w:rPr>
          <w:rFonts w:ascii="Times New Roman" w:hAnsi="Times New Roman" w:cs="Times New Roman"/>
          <w:sz w:val="24"/>
          <w:szCs w:val="24"/>
        </w:rPr>
        <w:t xml:space="preserve">, </w:t>
      </w:r>
      <w:r w:rsidR="00E65B13">
        <w:rPr>
          <w:rFonts w:ascii="Times New Roman" w:hAnsi="Times New Roman" w:cs="Times New Roman"/>
          <w:sz w:val="24"/>
          <w:szCs w:val="24"/>
        </w:rPr>
        <w:t xml:space="preserve">что </w:t>
      </w:r>
      <w:r w:rsidR="00322879">
        <w:rPr>
          <w:rFonts w:ascii="Times New Roman" w:hAnsi="Times New Roman" w:cs="Times New Roman"/>
          <w:sz w:val="24"/>
          <w:szCs w:val="24"/>
        </w:rPr>
        <w:t xml:space="preserve">не позволяет ему </w:t>
      </w:r>
      <w:r w:rsidR="00675328">
        <w:rPr>
          <w:rFonts w:ascii="Times New Roman" w:hAnsi="Times New Roman" w:cs="Times New Roman"/>
          <w:sz w:val="24"/>
          <w:szCs w:val="24"/>
        </w:rPr>
        <w:t>оперативно приступ</w:t>
      </w:r>
      <w:r w:rsidR="009237E3">
        <w:rPr>
          <w:rFonts w:ascii="Times New Roman" w:hAnsi="Times New Roman" w:cs="Times New Roman"/>
          <w:sz w:val="24"/>
          <w:szCs w:val="24"/>
        </w:rPr>
        <w:t>а</w:t>
      </w:r>
      <w:r w:rsidR="00675328">
        <w:rPr>
          <w:rFonts w:ascii="Times New Roman" w:hAnsi="Times New Roman" w:cs="Times New Roman"/>
          <w:sz w:val="24"/>
          <w:szCs w:val="24"/>
        </w:rPr>
        <w:t xml:space="preserve">ть к выполнению ремонтно-восстановительных работ </w:t>
      </w:r>
      <w:r w:rsidR="009237E3">
        <w:rPr>
          <w:rFonts w:ascii="Times New Roman" w:hAnsi="Times New Roman" w:cs="Times New Roman"/>
          <w:sz w:val="24"/>
          <w:szCs w:val="24"/>
        </w:rPr>
        <w:t xml:space="preserve">на наиболее уязвимых участках электрической сети. Вместо этого, </w:t>
      </w:r>
      <w:r w:rsidR="00322879">
        <w:rPr>
          <w:rFonts w:ascii="Times New Roman" w:hAnsi="Times New Roman" w:cs="Times New Roman"/>
          <w:sz w:val="24"/>
          <w:szCs w:val="24"/>
        </w:rPr>
        <w:t>ремонтн</w:t>
      </w:r>
      <w:r w:rsidR="003E5FC4">
        <w:rPr>
          <w:rFonts w:ascii="Times New Roman" w:hAnsi="Times New Roman" w:cs="Times New Roman"/>
          <w:sz w:val="24"/>
          <w:szCs w:val="24"/>
        </w:rPr>
        <w:t xml:space="preserve">ому </w:t>
      </w:r>
      <w:r w:rsidR="00322879">
        <w:rPr>
          <w:rFonts w:ascii="Times New Roman" w:hAnsi="Times New Roman" w:cs="Times New Roman"/>
          <w:sz w:val="24"/>
          <w:szCs w:val="24"/>
        </w:rPr>
        <w:t>персонал</w:t>
      </w:r>
      <w:r w:rsidR="003E5FC4">
        <w:rPr>
          <w:rFonts w:ascii="Times New Roman" w:hAnsi="Times New Roman" w:cs="Times New Roman"/>
          <w:sz w:val="24"/>
          <w:szCs w:val="24"/>
        </w:rPr>
        <w:t>у</w:t>
      </w:r>
      <w:r w:rsidR="009B2B51">
        <w:rPr>
          <w:rFonts w:ascii="Times New Roman" w:hAnsi="Times New Roman" w:cs="Times New Roman"/>
          <w:sz w:val="24"/>
          <w:szCs w:val="24"/>
        </w:rPr>
        <w:t xml:space="preserve"> </w:t>
      </w:r>
      <w:r w:rsidR="003E5FC4">
        <w:rPr>
          <w:rFonts w:ascii="Times New Roman" w:hAnsi="Times New Roman" w:cs="Times New Roman"/>
          <w:sz w:val="24"/>
          <w:szCs w:val="24"/>
        </w:rPr>
        <w:t xml:space="preserve">приходится последовательно </w:t>
      </w:r>
      <w:r w:rsidR="009237E3">
        <w:rPr>
          <w:rFonts w:ascii="Times New Roman" w:hAnsi="Times New Roman" w:cs="Times New Roman"/>
          <w:sz w:val="24"/>
          <w:szCs w:val="24"/>
        </w:rPr>
        <w:t>осматривать каждый пролет</w:t>
      </w:r>
      <w:r w:rsidR="00C558F8">
        <w:rPr>
          <w:rFonts w:ascii="Times New Roman" w:hAnsi="Times New Roman" w:cs="Times New Roman"/>
          <w:sz w:val="24"/>
          <w:szCs w:val="24"/>
        </w:rPr>
        <w:t xml:space="preserve"> </w:t>
      </w:r>
      <w:r w:rsidR="003B1092">
        <w:rPr>
          <w:rFonts w:ascii="Times New Roman" w:hAnsi="Times New Roman" w:cs="Times New Roman"/>
          <w:sz w:val="24"/>
          <w:szCs w:val="24"/>
        </w:rPr>
        <w:t>В</w:t>
      </w:r>
      <w:r w:rsidR="00C558F8">
        <w:rPr>
          <w:rFonts w:ascii="Times New Roman" w:hAnsi="Times New Roman" w:cs="Times New Roman"/>
          <w:sz w:val="24"/>
          <w:szCs w:val="24"/>
        </w:rPr>
        <w:t>ЛЭП 10 кВ</w:t>
      </w:r>
      <w:r w:rsidR="003E5FC4">
        <w:rPr>
          <w:rFonts w:ascii="Times New Roman" w:hAnsi="Times New Roman" w:cs="Times New Roman"/>
          <w:sz w:val="24"/>
          <w:szCs w:val="24"/>
        </w:rPr>
        <w:t>, используя архаичные методы визуального контроля стрелы провеса</w:t>
      </w:r>
      <w:r w:rsidR="00901182">
        <w:rPr>
          <w:rFonts w:ascii="Times New Roman" w:hAnsi="Times New Roman" w:cs="Times New Roman"/>
          <w:sz w:val="24"/>
          <w:szCs w:val="24"/>
        </w:rPr>
        <w:t xml:space="preserve"> проводов (см. рисунок 1)</w:t>
      </w:r>
      <w:r w:rsidR="00C3646C">
        <w:rPr>
          <w:rFonts w:ascii="Times New Roman" w:hAnsi="Times New Roman" w:cs="Times New Roman"/>
          <w:sz w:val="24"/>
          <w:szCs w:val="24"/>
        </w:rPr>
        <w:t xml:space="preserve"> и </w:t>
      </w:r>
      <w:r w:rsidR="00E65B13">
        <w:rPr>
          <w:rFonts w:ascii="Times New Roman" w:hAnsi="Times New Roman" w:cs="Times New Roman"/>
          <w:sz w:val="24"/>
          <w:szCs w:val="24"/>
        </w:rPr>
        <w:t xml:space="preserve">регулировать с </w:t>
      </w:r>
      <w:r w:rsidR="009B2B51">
        <w:rPr>
          <w:rFonts w:ascii="Times New Roman" w:hAnsi="Times New Roman" w:cs="Times New Roman"/>
          <w:sz w:val="24"/>
          <w:szCs w:val="24"/>
        </w:rPr>
        <w:t xml:space="preserve">стрелу провеса с </w:t>
      </w:r>
      <w:r w:rsidR="00E65B13">
        <w:rPr>
          <w:rFonts w:ascii="Times New Roman" w:hAnsi="Times New Roman" w:cs="Times New Roman"/>
          <w:sz w:val="24"/>
          <w:szCs w:val="24"/>
        </w:rPr>
        <w:t xml:space="preserve">помощью </w:t>
      </w:r>
      <w:r w:rsidR="00C3646C">
        <w:rPr>
          <w:rFonts w:ascii="Times New Roman" w:hAnsi="Times New Roman" w:cs="Times New Roman"/>
          <w:sz w:val="24"/>
          <w:szCs w:val="24"/>
        </w:rPr>
        <w:t>устройств натяжения провода (см. рисунок 2)</w:t>
      </w:r>
      <w:r w:rsidR="003E5FC4">
        <w:rPr>
          <w:rFonts w:ascii="Times New Roman" w:hAnsi="Times New Roman" w:cs="Times New Roman"/>
          <w:sz w:val="24"/>
          <w:szCs w:val="24"/>
        </w:rPr>
        <w:t xml:space="preserve">, </w:t>
      </w:r>
      <w:r w:rsidR="009237E3">
        <w:rPr>
          <w:rFonts w:ascii="Times New Roman" w:hAnsi="Times New Roman" w:cs="Times New Roman"/>
          <w:sz w:val="24"/>
          <w:szCs w:val="24"/>
        </w:rPr>
        <w:t xml:space="preserve">что </w:t>
      </w:r>
      <w:r w:rsidR="00C558F8">
        <w:rPr>
          <w:rFonts w:ascii="Times New Roman" w:hAnsi="Times New Roman" w:cs="Times New Roman"/>
          <w:sz w:val="24"/>
          <w:szCs w:val="24"/>
        </w:rPr>
        <w:t xml:space="preserve">требует </w:t>
      </w:r>
      <w:r w:rsidR="00322879">
        <w:rPr>
          <w:rFonts w:ascii="Times New Roman" w:hAnsi="Times New Roman" w:cs="Times New Roman"/>
          <w:sz w:val="24"/>
          <w:szCs w:val="24"/>
        </w:rPr>
        <w:t>много времени, сил и средств</w:t>
      </w:r>
      <w:r w:rsidR="00C558F8">
        <w:rPr>
          <w:rFonts w:ascii="Times New Roman" w:hAnsi="Times New Roman" w:cs="Times New Roman"/>
          <w:sz w:val="24"/>
          <w:szCs w:val="24"/>
        </w:rPr>
        <w:t xml:space="preserve"> и крайне негативно отражается на надежности электроснабжения потребителей</w:t>
      </w:r>
      <w:r w:rsidR="006A40DE">
        <w:rPr>
          <w:rFonts w:ascii="Times New Roman" w:hAnsi="Times New Roman" w:cs="Times New Roman"/>
          <w:sz w:val="24"/>
          <w:szCs w:val="24"/>
        </w:rPr>
        <w:t xml:space="preserve"> </w:t>
      </w:r>
      <w:r w:rsidR="006A40DE" w:rsidRPr="009005B5">
        <w:rPr>
          <w:rFonts w:ascii="Times New Roman" w:hAnsi="Times New Roman" w:cs="Times New Roman"/>
          <w:sz w:val="24"/>
          <w:szCs w:val="24"/>
        </w:rPr>
        <w:t>[</w:t>
      </w:r>
      <w:r w:rsidR="006A40DE">
        <w:rPr>
          <w:rFonts w:ascii="Times New Roman" w:hAnsi="Times New Roman" w:cs="Times New Roman"/>
          <w:sz w:val="24"/>
          <w:szCs w:val="24"/>
        </w:rPr>
        <w:t>9</w:t>
      </w:r>
      <w:r w:rsidR="006A40DE" w:rsidRPr="009005B5">
        <w:rPr>
          <w:rFonts w:ascii="Times New Roman" w:hAnsi="Times New Roman" w:cs="Times New Roman"/>
          <w:sz w:val="24"/>
          <w:szCs w:val="24"/>
        </w:rPr>
        <w:t>]</w:t>
      </w:r>
      <w:r w:rsidR="006A40DE">
        <w:rPr>
          <w:rFonts w:ascii="Times New Roman" w:hAnsi="Times New Roman" w:cs="Times New Roman"/>
          <w:sz w:val="24"/>
          <w:szCs w:val="24"/>
        </w:rPr>
        <w:t>.</w:t>
      </w:r>
    </w:p>
    <w:p w:rsidR="00322879" w:rsidRDefault="003E5FC4" w:rsidP="00505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2609" cy="288122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515" cy="288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C8" w:rsidRDefault="005050C8" w:rsidP="009011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1182" w:rsidRPr="00D04DEC" w:rsidRDefault="00901182" w:rsidP="009011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D04DEC">
        <w:rPr>
          <w:rFonts w:ascii="Times New Roman" w:hAnsi="Times New Roman" w:cs="Times New Roman"/>
          <w:b/>
          <w:i/>
        </w:rPr>
        <w:t>Рис</w:t>
      </w:r>
      <w:r w:rsidR="00CE7142" w:rsidRPr="00D04DEC">
        <w:rPr>
          <w:rFonts w:ascii="Times New Roman" w:hAnsi="Times New Roman" w:cs="Times New Roman"/>
          <w:b/>
          <w:i/>
        </w:rPr>
        <w:t>унок 2</w:t>
      </w:r>
      <w:r w:rsidRPr="00D04DEC">
        <w:rPr>
          <w:rFonts w:ascii="Times New Roman" w:hAnsi="Times New Roman" w:cs="Times New Roman"/>
          <w:b/>
          <w:i/>
        </w:rPr>
        <w:t xml:space="preserve"> – </w:t>
      </w:r>
      <w:r w:rsidR="00C3646C" w:rsidRPr="00D04DEC">
        <w:rPr>
          <w:rFonts w:ascii="Times New Roman" w:hAnsi="Times New Roman" w:cs="Times New Roman"/>
          <w:b/>
          <w:i/>
        </w:rPr>
        <w:t xml:space="preserve">Визирование </w:t>
      </w:r>
      <w:r w:rsidRPr="00D04DEC">
        <w:rPr>
          <w:rFonts w:ascii="Times New Roman" w:hAnsi="Times New Roman" w:cs="Times New Roman"/>
          <w:b/>
          <w:i/>
        </w:rPr>
        <w:t>стрелы провеса провода</w:t>
      </w:r>
      <w:r w:rsidR="003B1092" w:rsidRPr="00D04DEC">
        <w:rPr>
          <w:rFonts w:ascii="Times New Roman" w:hAnsi="Times New Roman" w:cs="Times New Roman"/>
          <w:b/>
          <w:i/>
        </w:rPr>
        <w:t xml:space="preserve"> на ВЛЭП</w:t>
      </w:r>
      <w:r w:rsidRPr="00D04DEC">
        <w:rPr>
          <w:rFonts w:ascii="Times New Roman" w:hAnsi="Times New Roman" w:cs="Times New Roman"/>
          <w:b/>
          <w:i/>
        </w:rPr>
        <w:t xml:space="preserve"> </w:t>
      </w:r>
    </w:p>
    <w:p w:rsidR="00901182" w:rsidRDefault="00901182" w:rsidP="0050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опоры; 2 – визирные планки; 3 – провод; 4 – линия визирования</w:t>
      </w:r>
    </w:p>
    <w:p w:rsidR="00C3646C" w:rsidRDefault="00C3646C" w:rsidP="009011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646C" w:rsidRDefault="00C3646C" w:rsidP="00505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5083" cy="189781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477" cy="190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46C" w:rsidRPr="00D04DEC" w:rsidRDefault="00C3646C" w:rsidP="009011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D04DEC">
        <w:rPr>
          <w:rFonts w:ascii="Times New Roman" w:hAnsi="Times New Roman" w:cs="Times New Roman"/>
          <w:b/>
          <w:i/>
        </w:rPr>
        <w:t>Рис</w:t>
      </w:r>
      <w:r w:rsidR="00CE7142" w:rsidRPr="00D04DEC">
        <w:rPr>
          <w:rFonts w:ascii="Times New Roman" w:hAnsi="Times New Roman" w:cs="Times New Roman"/>
          <w:b/>
          <w:i/>
        </w:rPr>
        <w:t>унок 3</w:t>
      </w:r>
      <w:r w:rsidRPr="00D04DEC">
        <w:rPr>
          <w:rFonts w:ascii="Times New Roman" w:hAnsi="Times New Roman" w:cs="Times New Roman"/>
          <w:b/>
          <w:i/>
        </w:rPr>
        <w:t xml:space="preserve"> – Устройство для одновременного натяжения трех проводов</w:t>
      </w:r>
    </w:p>
    <w:p w:rsidR="00901182" w:rsidRDefault="00901182" w:rsidP="009011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646C" w:rsidRPr="0079008D" w:rsidRDefault="00901182" w:rsidP="00ED4F38">
      <w:pPr>
        <w:pStyle w:val="a7"/>
        <w:shd w:val="clear" w:color="auto" w:fill="FFFFFF"/>
        <w:spacing w:before="0" w:beforeAutospacing="0" w:after="300" w:afterAutospacing="0"/>
        <w:ind w:firstLine="709"/>
        <w:jc w:val="both"/>
        <w:rPr>
          <w:color w:val="000000" w:themeColor="text1"/>
        </w:rPr>
      </w:pPr>
      <w:r w:rsidRPr="0079008D">
        <w:rPr>
          <w:color w:val="000000" w:themeColor="text1"/>
        </w:rPr>
        <w:t xml:space="preserve">Не решает проблему </w:t>
      </w:r>
      <w:r w:rsidR="00C3646C" w:rsidRPr="0079008D">
        <w:rPr>
          <w:color w:val="000000" w:themeColor="text1"/>
        </w:rPr>
        <w:t xml:space="preserve">и </w:t>
      </w:r>
      <w:r w:rsidRPr="0079008D">
        <w:rPr>
          <w:color w:val="000000" w:themeColor="text1"/>
        </w:rPr>
        <w:t xml:space="preserve">применение </w:t>
      </w:r>
      <w:r w:rsidR="00E65B13" w:rsidRPr="0079008D">
        <w:rPr>
          <w:color w:val="000000" w:themeColor="text1"/>
        </w:rPr>
        <w:t>инновационной</w:t>
      </w:r>
      <w:r w:rsidR="0079008D" w:rsidRPr="0079008D">
        <w:rPr>
          <w:color w:val="000000" w:themeColor="text1"/>
        </w:rPr>
        <w:t xml:space="preserve"> активно </w:t>
      </w:r>
      <w:r w:rsidR="006A40DE">
        <w:rPr>
          <w:color w:val="000000" w:themeColor="text1"/>
        </w:rPr>
        <w:t>разрекламированной</w:t>
      </w:r>
      <w:r w:rsidR="00E65B13" w:rsidRPr="0079008D">
        <w:rPr>
          <w:color w:val="000000" w:themeColor="text1"/>
        </w:rPr>
        <w:t xml:space="preserve">, </w:t>
      </w:r>
      <w:r w:rsidR="00CC5071" w:rsidRPr="0079008D">
        <w:rPr>
          <w:color w:val="000000" w:themeColor="text1"/>
        </w:rPr>
        <w:t xml:space="preserve">так называемой самовосстанавливающей </w:t>
      </w:r>
      <w:r w:rsidR="003B1092">
        <w:rPr>
          <w:color w:val="000000" w:themeColor="text1"/>
        </w:rPr>
        <w:t>В</w:t>
      </w:r>
      <w:r w:rsidR="00CC5071" w:rsidRPr="0079008D">
        <w:rPr>
          <w:color w:val="000000" w:themeColor="text1"/>
        </w:rPr>
        <w:t>ЛЭП</w:t>
      </w:r>
      <w:r w:rsidR="00026CC0" w:rsidRPr="0079008D">
        <w:rPr>
          <w:color w:val="000000" w:themeColor="text1"/>
        </w:rPr>
        <w:t xml:space="preserve"> </w:t>
      </w:r>
      <w:r w:rsidR="004C1266" w:rsidRPr="009005B5">
        <w:t>[</w:t>
      </w:r>
      <w:r w:rsidR="004C1266">
        <w:t>10</w:t>
      </w:r>
      <w:r w:rsidR="004C1266" w:rsidRPr="009005B5">
        <w:t>]</w:t>
      </w:r>
      <w:r w:rsidR="004C1266">
        <w:t xml:space="preserve"> </w:t>
      </w:r>
      <w:r w:rsidR="00026CC0" w:rsidRPr="0079008D">
        <w:rPr>
          <w:color w:val="000000" w:themeColor="text1"/>
        </w:rPr>
        <w:t>(см. рисунок 4)</w:t>
      </w:r>
      <w:r w:rsidR="00CC5071" w:rsidRPr="0079008D">
        <w:rPr>
          <w:color w:val="000000" w:themeColor="text1"/>
        </w:rPr>
        <w:t xml:space="preserve">, </w:t>
      </w:r>
      <w:r w:rsidR="00EC7F4E" w:rsidRPr="0079008D">
        <w:rPr>
          <w:color w:val="000000" w:themeColor="text1"/>
        </w:rPr>
        <w:t xml:space="preserve">для которой, как утверждают разработчики, падение </w:t>
      </w:r>
      <w:r w:rsidR="00CC5071" w:rsidRPr="0079008D">
        <w:rPr>
          <w:color w:val="000000" w:themeColor="text1"/>
        </w:rPr>
        <w:t xml:space="preserve">дерева на провода не </w:t>
      </w:r>
      <w:r w:rsidR="00EC7F4E" w:rsidRPr="0079008D">
        <w:rPr>
          <w:color w:val="000000" w:themeColor="text1"/>
        </w:rPr>
        <w:t xml:space="preserve">оборвет </w:t>
      </w:r>
      <w:r w:rsidR="00CC5071" w:rsidRPr="0079008D">
        <w:rPr>
          <w:color w:val="000000" w:themeColor="text1"/>
        </w:rPr>
        <w:t xml:space="preserve">их, </w:t>
      </w:r>
      <w:r w:rsidR="00EC7F4E" w:rsidRPr="0079008D">
        <w:rPr>
          <w:color w:val="000000" w:themeColor="text1"/>
        </w:rPr>
        <w:t xml:space="preserve">в следствии того, что </w:t>
      </w:r>
      <w:r w:rsidR="00CC5071" w:rsidRPr="0079008D">
        <w:rPr>
          <w:color w:val="000000" w:themeColor="text1"/>
        </w:rPr>
        <w:t xml:space="preserve">нагрузка </w:t>
      </w:r>
      <w:r w:rsidR="00EC7F4E" w:rsidRPr="0079008D">
        <w:rPr>
          <w:color w:val="000000" w:themeColor="text1"/>
        </w:rPr>
        <w:t xml:space="preserve">на </w:t>
      </w:r>
      <w:r w:rsidR="00026CC0" w:rsidRPr="0079008D">
        <w:rPr>
          <w:color w:val="000000" w:themeColor="text1"/>
        </w:rPr>
        <w:t xml:space="preserve">провода </w:t>
      </w:r>
      <w:r w:rsidR="003B1092">
        <w:rPr>
          <w:color w:val="000000" w:themeColor="text1"/>
        </w:rPr>
        <w:t>В</w:t>
      </w:r>
      <w:r w:rsidR="00EC7F4E" w:rsidRPr="0079008D">
        <w:rPr>
          <w:color w:val="000000" w:themeColor="text1"/>
        </w:rPr>
        <w:t xml:space="preserve">ЛЭП, прикладываться </w:t>
      </w:r>
      <w:r w:rsidR="00CC5071" w:rsidRPr="0079008D">
        <w:rPr>
          <w:color w:val="000000" w:themeColor="text1"/>
        </w:rPr>
        <w:t xml:space="preserve">не на один пролет, а равномерно </w:t>
      </w:r>
      <w:r w:rsidR="00EC7F4E" w:rsidRPr="0079008D">
        <w:rPr>
          <w:color w:val="000000" w:themeColor="text1"/>
        </w:rPr>
        <w:t xml:space="preserve">распределяется </w:t>
      </w:r>
      <w:r w:rsidR="00CC5071" w:rsidRPr="0079008D">
        <w:rPr>
          <w:color w:val="000000" w:themeColor="text1"/>
        </w:rPr>
        <w:t>по длине всей линии.</w:t>
      </w:r>
      <w:r w:rsidR="00ED4F38" w:rsidRPr="0079008D">
        <w:rPr>
          <w:color w:val="000000" w:themeColor="text1"/>
        </w:rPr>
        <w:t xml:space="preserve"> При этом подвижные траверсы обеспечивают изменение стрелы провеса, таким образом, что п</w:t>
      </w:r>
      <w:r w:rsidR="00CC5071" w:rsidRPr="0079008D">
        <w:rPr>
          <w:color w:val="000000" w:themeColor="text1"/>
        </w:rPr>
        <w:t xml:space="preserve">ровод в зоне падения </w:t>
      </w:r>
      <w:r w:rsidR="00ED4F38" w:rsidRPr="0079008D">
        <w:rPr>
          <w:color w:val="000000" w:themeColor="text1"/>
        </w:rPr>
        <w:t xml:space="preserve">дерева, </w:t>
      </w:r>
      <w:r w:rsidR="00CC5071" w:rsidRPr="0079008D">
        <w:rPr>
          <w:color w:val="000000" w:themeColor="text1"/>
        </w:rPr>
        <w:t>под нагрузкой опускается ниже, выдерживая вес</w:t>
      </w:r>
      <w:r w:rsidR="00ED4F38" w:rsidRPr="0079008D">
        <w:rPr>
          <w:color w:val="000000" w:themeColor="text1"/>
        </w:rPr>
        <w:t xml:space="preserve"> дерева</w:t>
      </w:r>
      <w:r w:rsidR="00CC5071" w:rsidRPr="0079008D">
        <w:rPr>
          <w:color w:val="000000" w:themeColor="text1"/>
        </w:rPr>
        <w:t>, а в остальных пролётах</w:t>
      </w:r>
      <w:r w:rsidR="00026CC0" w:rsidRPr="0079008D">
        <w:rPr>
          <w:color w:val="000000" w:themeColor="text1"/>
        </w:rPr>
        <w:t xml:space="preserve"> </w:t>
      </w:r>
      <w:r w:rsidR="00CC5071" w:rsidRPr="0079008D">
        <w:rPr>
          <w:color w:val="000000" w:themeColor="text1"/>
        </w:rPr>
        <w:t>натягивается.</w:t>
      </w:r>
      <w:r w:rsidR="00ED4F38" w:rsidRPr="0079008D">
        <w:rPr>
          <w:color w:val="000000" w:themeColor="text1"/>
        </w:rPr>
        <w:t xml:space="preserve"> </w:t>
      </w:r>
      <w:r w:rsidR="00026CC0" w:rsidRPr="0079008D">
        <w:rPr>
          <w:color w:val="000000" w:themeColor="text1"/>
        </w:rPr>
        <w:t>Необходимо заметить, что д</w:t>
      </w:r>
      <w:r w:rsidR="00ED4F38" w:rsidRPr="0079008D">
        <w:rPr>
          <w:color w:val="000000" w:themeColor="text1"/>
        </w:rPr>
        <w:t>ан</w:t>
      </w:r>
      <w:r w:rsidR="00ED4F38" w:rsidRPr="0079008D">
        <w:rPr>
          <w:color w:val="000000" w:themeColor="text1"/>
        </w:rPr>
        <w:lastRenderedPageBreak/>
        <w:t xml:space="preserve">ный способ также имеет ряд </w:t>
      </w:r>
      <w:r w:rsidR="00134AA8" w:rsidRPr="0079008D">
        <w:rPr>
          <w:color w:val="000000" w:themeColor="text1"/>
        </w:rPr>
        <w:t xml:space="preserve">существенных </w:t>
      </w:r>
      <w:r w:rsidR="00ED4F38" w:rsidRPr="0079008D">
        <w:rPr>
          <w:color w:val="000000" w:themeColor="text1"/>
        </w:rPr>
        <w:t xml:space="preserve">недостатков, ограничивающих его повсеместное внедрение в распределительных сетях 10 кВ, </w:t>
      </w:r>
      <w:r w:rsidR="00026CC0" w:rsidRPr="0079008D">
        <w:rPr>
          <w:color w:val="000000" w:themeColor="text1"/>
        </w:rPr>
        <w:t>к числу наиболее значимых из них можно отнести</w:t>
      </w:r>
      <w:r w:rsidR="00ED4F38" w:rsidRPr="0079008D">
        <w:rPr>
          <w:color w:val="000000" w:themeColor="text1"/>
        </w:rPr>
        <w:t>: необходимость применения только изолированного провода; большие капитальные вложения и эксплуатационные издержки</w:t>
      </w:r>
      <w:r w:rsidR="00134AA8" w:rsidRPr="0079008D">
        <w:rPr>
          <w:color w:val="000000" w:themeColor="text1"/>
        </w:rPr>
        <w:t xml:space="preserve">; вероятность отказа </w:t>
      </w:r>
      <w:r w:rsidR="00026CC0" w:rsidRPr="0079008D">
        <w:rPr>
          <w:color w:val="000000" w:themeColor="text1"/>
        </w:rPr>
        <w:t xml:space="preserve">механизма </w:t>
      </w:r>
      <w:r w:rsidR="00134AA8" w:rsidRPr="0079008D">
        <w:rPr>
          <w:color w:val="000000" w:themeColor="text1"/>
        </w:rPr>
        <w:t>траверсы при возникновении сложных метеорологических условий (изморось, гололед, ветер и др.)</w:t>
      </w:r>
      <w:r w:rsidR="0079008D" w:rsidRPr="0079008D">
        <w:rPr>
          <w:color w:val="000000" w:themeColor="text1"/>
        </w:rPr>
        <w:t>.</w:t>
      </w:r>
      <w:r w:rsidR="00134AA8" w:rsidRPr="0079008D">
        <w:rPr>
          <w:color w:val="000000" w:themeColor="text1"/>
        </w:rPr>
        <w:t xml:space="preserve"> </w:t>
      </w:r>
    </w:p>
    <w:p w:rsidR="00C3646C" w:rsidRDefault="00CE7142" w:rsidP="00505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2104" cy="3418114"/>
            <wp:effectExtent l="19050" t="0" r="9396" b="0"/>
            <wp:docPr id="6" name="Рисунок 2" descr="C:\Users\Вадим\Desktop\Самовостанавливающаяся ВЛ 10 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дим\Desktop\Самовостанавливающаяся ВЛ 10 к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104" cy="341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AA8" w:rsidRDefault="00134AA8" w:rsidP="0089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142" w:rsidRPr="00D04DEC" w:rsidRDefault="00CE7142" w:rsidP="00CE71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D04DEC">
        <w:rPr>
          <w:rFonts w:ascii="Times New Roman" w:hAnsi="Times New Roman" w:cs="Times New Roman"/>
          <w:b/>
          <w:i/>
        </w:rPr>
        <w:t xml:space="preserve">Рисунок 4 - </w:t>
      </w:r>
      <w:proofErr w:type="spellStart"/>
      <w:r w:rsidRPr="00D04DEC">
        <w:rPr>
          <w:rFonts w:ascii="Times New Roman" w:hAnsi="Times New Roman" w:cs="Times New Roman"/>
          <w:b/>
          <w:i/>
        </w:rPr>
        <w:t>Самовостанавливающаяся</w:t>
      </w:r>
      <w:proofErr w:type="spellEnd"/>
      <w:r w:rsidRPr="00D04DEC">
        <w:rPr>
          <w:rFonts w:ascii="Times New Roman" w:hAnsi="Times New Roman" w:cs="Times New Roman"/>
          <w:b/>
          <w:i/>
        </w:rPr>
        <w:t xml:space="preserve"> </w:t>
      </w:r>
      <w:r w:rsidR="003B1092" w:rsidRPr="00D04DEC">
        <w:rPr>
          <w:rFonts w:ascii="Times New Roman" w:hAnsi="Times New Roman" w:cs="Times New Roman"/>
          <w:b/>
          <w:i/>
        </w:rPr>
        <w:t>В</w:t>
      </w:r>
      <w:r w:rsidRPr="00D04DEC">
        <w:rPr>
          <w:rFonts w:ascii="Times New Roman" w:hAnsi="Times New Roman" w:cs="Times New Roman"/>
          <w:b/>
          <w:i/>
        </w:rPr>
        <w:t xml:space="preserve">ЛЭП 10 </w:t>
      </w:r>
      <w:proofErr w:type="spellStart"/>
      <w:r w:rsidRPr="00D04DEC">
        <w:rPr>
          <w:rFonts w:ascii="Times New Roman" w:hAnsi="Times New Roman" w:cs="Times New Roman"/>
          <w:b/>
          <w:i/>
        </w:rPr>
        <w:t>кВ</w:t>
      </w:r>
      <w:proofErr w:type="spellEnd"/>
    </w:p>
    <w:p w:rsidR="00CE7142" w:rsidRDefault="00CE7142" w:rsidP="00134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F9C" w:rsidRDefault="00134AA8" w:rsidP="0089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D5C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5D5C">
        <w:rPr>
          <w:rFonts w:ascii="Times New Roman" w:hAnsi="Times New Roman" w:cs="Times New Roman"/>
          <w:sz w:val="24"/>
          <w:szCs w:val="24"/>
        </w:rPr>
        <w:t>существующие на сегодняшний день мероприятия</w:t>
      </w:r>
      <w:r w:rsidR="00F87FBF">
        <w:rPr>
          <w:rFonts w:ascii="Times New Roman" w:hAnsi="Times New Roman" w:cs="Times New Roman"/>
          <w:sz w:val="24"/>
          <w:szCs w:val="24"/>
        </w:rPr>
        <w:t xml:space="preserve"> и технические решения, направленные на </w:t>
      </w:r>
      <w:r w:rsidRPr="00AA5D5C">
        <w:rPr>
          <w:rFonts w:ascii="Times New Roman" w:hAnsi="Times New Roman" w:cs="Times New Roman"/>
          <w:sz w:val="24"/>
          <w:szCs w:val="24"/>
        </w:rPr>
        <w:t>предотвращени</w:t>
      </w:r>
      <w:r w:rsidR="00F87FBF">
        <w:rPr>
          <w:rFonts w:ascii="Times New Roman" w:hAnsi="Times New Roman" w:cs="Times New Roman"/>
          <w:sz w:val="24"/>
          <w:szCs w:val="24"/>
        </w:rPr>
        <w:t>е</w:t>
      </w:r>
      <w:r w:rsidRPr="00AA5D5C">
        <w:rPr>
          <w:rFonts w:ascii="Times New Roman" w:hAnsi="Times New Roman" w:cs="Times New Roman"/>
          <w:sz w:val="24"/>
          <w:szCs w:val="24"/>
        </w:rPr>
        <w:t xml:space="preserve"> растягивания проводов на воздушных ЛЭП 10 кВ не позволяют в полной мере </w:t>
      </w:r>
      <w:r w:rsidR="00991A4A">
        <w:rPr>
          <w:rFonts w:ascii="Times New Roman" w:hAnsi="Times New Roman" w:cs="Times New Roman"/>
          <w:sz w:val="24"/>
          <w:szCs w:val="24"/>
        </w:rPr>
        <w:t>обеспечивать эффективно</w:t>
      </w:r>
      <w:r w:rsidR="00F87FBF">
        <w:rPr>
          <w:rFonts w:ascii="Times New Roman" w:hAnsi="Times New Roman" w:cs="Times New Roman"/>
          <w:sz w:val="24"/>
          <w:szCs w:val="24"/>
        </w:rPr>
        <w:t>е функционирование систем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7FBF">
        <w:rPr>
          <w:rFonts w:ascii="Times New Roman" w:hAnsi="Times New Roman" w:cs="Times New Roman"/>
          <w:sz w:val="24"/>
          <w:szCs w:val="24"/>
        </w:rPr>
        <w:t xml:space="preserve"> </w:t>
      </w:r>
      <w:r w:rsidR="00BF5170" w:rsidRPr="00AF5C88">
        <w:rPr>
          <w:rFonts w:ascii="Times New Roman" w:hAnsi="Times New Roman" w:cs="Times New Roman"/>
          <w:sz w:val="24"/>
          <w:szCs w:val="24"/>
        </w:rPr>
        <w:t>Данные обстоятел</w:t>
      </w:r>
      <w:r w:rsidR="00C176B4">
        <w:rPr>
          <w:rFonts w:ascii="Times New Roman" w:hAnsi="Times New Roman" w:cs="Times New Roman"/>
          <w:sz w:val="24"/>
          <w:szCs w:val="24"/>
        </w:rPr>
        <w:t>ь</w:t>
      </w:r>
      <w:r w:rsidR="00BF5170" w:rsidRPr="00AF5C88">
        <w:rPr>
          <w:rFonts w:ascii="Times New Roman" w:hAnsi="Times New Roman" w:cs="Times New Roman"/>
          <w:sz w:val="24"/>
          <w:szCs w:val="24"/>
        </w:rPr>
        <w:t>ства вынуждают научно-тех</w:t>
      </w:r>
      <w:r w:rsidR="00C176B4">
        <w:rPr>
          <w:rFonts w:ascii="Times New Roman" w:hAnsi="Times New Roman" w:cs="Times New Roman"/>
          <w:sz w:val="24"/>
          <w:szCs w:val="24"/>
        </w:rPr>
        <w:t>нических</w:t>
      </w:r>
      <w:r w:rsidR="00BF5170" w:rsidRPr="00AF5C88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462B98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BF5170" w:rsidRPr="00AF5C88">
        <w:rPr>
          <w:rFonts w:ascii="Times New Roman" w:hAnsi="Times New Roman" w:cs="Times New Roman"/>
          <w:sz w:val="24"/>
          <w:szCs w:val="24"/>
        </w:rPr>
        <w:t>отыскивать новые</w:t>
      </w:r>
      <w:r w:rsidR="00462B98">
        <w:rPr>
          <w:rFonts w:ascii="Times New Roman" w:hAnsi="Times New Roman" w:cs="Times New Roman"/>
          <w:sz w:val="24"/>
          <w:szCs w:val="24"/>
        </w:rPr>
        <w:t xml:space="preserve">, более эффективные </w:t>
      </w:r>
      <w:r w:rsidR="00BF5170" w:rsidRPr="00AF5C88">
        <w:rPr>
          <w:rFonts w:ascii="Times New Roman" w:hAnsi="Times New Roman" w:cs="Times New Roman"/>
          <w:sz w:val="24"/>
          <w:szCs w:val="24"/>
        </w:rPr>
        <w:t>варианты повышения надеж</w:t>
      </w:r>
      <w:r w:rsidR="00C176B4">
        <w:rPr>
          <w:rFonts w:ascii="Times New Roman" w:hAnsi="Times New Roman" w:cs="Times New Roman"/>
          <w:sz w:val="24"/>
          <w:szCs w:val="24"/>
        </w:rPr>
        <w:t>ности функционировани</w:t>
      </w:r>
      <w:r w:rsidR="00752F48">
        <w:rPr>
          <w:rFonts w:ascii="Times New Roman" w:hAnsi="Times New Roman" w:cs="Times New Roman"/>
          <w:sz w:val="24"/>
          <w:szCs w:val="24"/>
        </w:rPr>
        <w:t xml:space="preserve">я </w:t>
      </w:r>
      <w:r w:rsidR="003B1092">
        <w:rPr>
          <w:rFonts w:ascii="Times New Roman" w:hAnsi="Times New Roman" w:cs="Times New Roman"/>
          <w:sz w:val="24"/>
          <w:szCs w:val="24"/>
        </w:rPr>
        <w:t>В</w:t>
      </w:r>
      <w:r w:rsidR="00C176B4">
        <w:rPr>
          <w:rFonts w:ascii="Times New Roman" w:hAnsi="Times New Roman" w:cs="Times New Roman"/>
          <w:sz w:val="24"/>
          <w:szCs w:val="24"/>
        </w:rPr>
        <w:t>ЛЭП 10</w:t>
      </w:r>
      <w:r w:rsidR="0079008D">
        <w:rPr>
          <w:rFonts w:ascii="Times New Roman" w:hAnsi="Times New Roman" w:cs="Times New Roman"/>
          <w:sz w:val="24"/>
          <w:szCs w:val="24"/>
        </w:rPr>
        <w:t xml:space="preserve"> </w:t>
      </w:r>
      <w:r w:rsidR="00C176B4">
        <w:rPr>
          <w:rFonts w:ascii="Times New Roman" w:hAnsi="Times New Roman" w:cs="Times New Roman"/>
          <w:sz w:val="24"/>
          <w:szCs w:val="24"/>
        </w:rPr>
        <w:t>кВ</w:t>
      </w:r>
      <w:r w:rsidR="00E96AB0">
        <w:rPr>
          <w:rFonts w:ascii="Times New Roman" w:hAnsi="Times New Roman" w:cs="Times New Roman"/>
          <w:sz w:val="24"/>
          <w:szCs w:val="24"/>
        </w:rPr>
        <w:t xml:space="preserve">, </w:t>
      </w:r>
      <w:r w:rsidR="00462B98">
        <w:rPr>
          <w:rFonts w:ascii="Times New Roman" w:hAnsi="Times New Roman" w:cs="Times New Roman"/>
          <w:sz w:val="24"/>
          <w:szCs w:val="24"/>
        </w:rPr>
        <w:t xml:space="preserve">в том числе и </w:t>
      </w:r>
      <w:r w:rsidR="00E96AB0">
        <w:rPr>
          <w:rFonts w:ascii="Times New Roman" w:hAnsi="Times New Roman" w:cs="Times New Roman"/>
          <w:sz w:val="24"/>
          <w:szCs w:val="24"/>
        </w:rPr>
        <w:t xml:space="preserve">направленные на совершенствование способов поддержания стрелы </w:t>
      </w:r>
      <w:r w:rsidR="00B83F2E">
        <w:rPr>
          <w:rFonts w:ascii="Times New Roman" w:hAnsi="Times New Roman" w:cs="Times New Roman"/>
          <w:sz w:val="24"/>
          <w:szCs w:val="24"/>
        </w:rPr>
        <w:t xml:space="preserve">провеса проводов </w:t>
      </w:r>
      <w:r w:rsidR="00E96AB0">
        <w:rPr>
          <w:rFonts w:ascii="Times New Roman" w:hAnsi="Times New Roman" w:cs="Times New Roman"/>
          <w:sz w:val="24"/>
          <w:szCs w:val="24"/>
        </w:rPr>
        <w:t>в оптимальном диапазоне</w:t>
      </w:r>
      <w:r w:rsidR="00B83F2E">
        <w:rPr>
          <w:rFonts w:ascii="Times New Roman" w:hAnsi="Times New Roman" w:cs="Times New Roman"/>
          <w:sz w:val="24"/>
          <w:szCs w:val="24"/>
        </w:rPr>
        <w:t xml:space="preserve"> в условиях неблагоприятного воздействия внешних факторов</w:t>
      </w:r>
      <w:r w:rsidR="00C176B4">
        <w:rPr>
          <w:rFonts w:ascii="Times New Roman" w:hAnsi="Times New Roman" w:cs="Times New Roman"/>
          <w:sz w:val="24"/>
          <w:szCs w:val="24"/>
        </w:rPr>
        <w:t>.</w:t>
      </w:r>
    </w:p>
    <w:p w:rsidR="00BF5170" w:rsidRDefault="00BF5170" w:rsidP="0089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C88">
        <w:rPr>
          <w:rFonts w:ascii="Times New Roman" w:hAnsi="Times New Roman" w:cs="Times New Roman"/>
          <w:sz w:val="24"/>
          <w:szCs w:val="24"/>
        </w:rPr>
        <w:t>Авторы данной публикации пред</w:t>
      </w:r>
      <w:r w:rsidR="00026CC0">
        <w:rPr>
          <w:rFonts w:ascii="Times New Roman" w:hAnsi="Times New Roman" w:cs="Times New Roman"/>
          <w:sz w:val="24"/>
          <w:szCs w:val="24"/>
        </w:rPr>
        <w:t xml:space="preserve">полагают, что наиболее </w:t>
      </w:r>
      <w:r w:rsidRPr="00AF5C88">
        <w:rPr>
          <w:rFonts w:ascii="Times New Roman" w:hAnsi="Times New Roman" w:cs="Times New Roman"/>
          <w:sz w:val="24"/>
          <w:szCs w:val="24"/>
        </w:rPr>
        <w:t>прост</w:t>
      </w:r>
      <w:r w:rsidR="00026CC0">
        <w:rPr>
          <w:rFonts w:ascii="Times New Roman" w:hAnsi="Times New Roman" w:cs="Times New Roman"/>
          <w:sz w:val="24"/>
          <w:szCs w:val="24"/>
        </w:rPr>
        <w:t>ым и вместе с тем эффек</w:t>
      </w:r>
      <w:r w:rsidR="00F87FBF">
        <w:rPr>
          <w:rFonts w:ascii="Times New Roman" w:hAnsi="Times New Roman" w:cs="Times New Roman"/>
          <w:sz w:val="24"/>
          <w:szCs w:val="24"/>
        </w:rPr>
        <w:t>т</w:t>
      </w:r>
      <w:r w:rsidR="00026CC0">
        <w:rPr>
          <w:rFonts w:ascii="Times New Roman" w:hAnsi="Times New Roman" w:cs="Times New Roman"/>
          <w:sz w:val="24"/>
          <w:szCs w:val="24"/>
        </w:rPr>
        <w:t xml:space="preserve">ивным мероприятием, направленным на </w:t>
      </w:r>
      <w:r w:rsidR="00F87FBF">
        <w:rPr>
          <w:rFonts w:ascii="Times New Roman" w:hAnsi="Times New Roman" w:cs="Times New Roman"/>
          <w:sz w:val="24"/>
          <w:szCs w:val="24"/>
        </w:rPr>
        <w:t xml:space="preserve">поддержание стрелы провеса проводов в оптимальном диапазоне, может являться новый способ, обеспечивающий </w:t>
      </w:r>
      <w:r w:rsidR="00C176B4">
        <w:rPr>
          <w:rFonts w:ascii="Times New Roman" w:hAnsi="Times New Roman" w:cs="Times New Roman"/>
          <w:sz w:val="24"/>
          <w:szCs w:val="24"/>
        </w:rPr>
        <w:t>дистанционн</w:t>
      </w:r>
      <w:r w:rsidR="00F87FBF">
        <w:rPr>
          <w:rFonts w:ascii="Times New Roman" w:hAnsi="Times New Roman" w:cs="Times New Roman"/>
          <w:sz w:val="24"/>
          <w:szCs w:val="24"/>
        </w:rPr>
        <w:t>ый</w:t>
      </w:r>
      <w:r w:rsidR="00C176B4">
        <w:rPr>
          <w:rFonts w:ascii="Times New Roman" w:hAnsi="Times New Roman" w:cs="Times New Roman"/>
          <w:sz w:val="24"/>
          <w:szCs w:val="24"/>
        </w:rPr>
        <w:t xml:space="preserve"> </w:t>
      </w:r>
      <w:r w:rsidRPr="00AF5C88">
        <w:rPr>
          <w:rFonts w:ascii="Times New Roman" w:hAnsi="Times New Roman" w:cs="Times New Roman"/>
          <w:sz w:val="24"/>
          <w:szCs w:val="24"/>
        </w:rPr>
        <w:t>автоматическ</w:t>
      </w:r>
      <w:r w:rsidR="00F87FBF">
        <w:rPr>
          <w:rFonts w:ascii="Times New Roman" w:hAnsi="Times New Roman" w:cs="Times New Roman"/>
          <w:sz w:val="24"/>
          <w:szCs w:val="24"/>
        </w:rPr>
        <w:t>ий</w:t>
      </w:r>
      <w:r w:rsidRPr="00AF5C8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F87FBF">
        <w:rPr>
          <w:rFonts w:ascii="Times New Roman" w:hAnsi="Times New Roman" w:cs="Times New Roman"/>
          <w:sz w:val="24"/>
          <w:szCs w:val="24"/>
        </w:rPr>
        <w:t>ь</w:t>
      </w:r>
      <w:r w:rsidRPr="00AF5C88">
        <w:rPr>
          <w:rFonts w:ascii="Times New Roman" w:hAnsi="Times New Roman" w:cs="Times New Roman"/>
          <w:sz w:val="24"/>
          <w:szCs w:val="24"/>
        </w:rPr>
        <w:t xml:space="preserve"> и регулировани</w:t>
      </w:r>
      <w:r w:rsidR="00F87FBF">
        <w:rPr>
          <w:rFonts w:ascii="Times New Roman" w:hAnsi="Times New Roman" w:cs="Times New Roman"/>
          <w:sz w:val="24"/>
          <w:szCs w:val="24"/>
        </w:rPr>
        <w:t>е</w:t>
      </w:r>
      <w:r w:rsidRPr="00AF5C88">
        <w:rPr>
          <w:rFonts w:ascii="Times New Roman" w:hAnsi="Times New Roman" w:cs="Times New Roman"/>
          <w:sz w:val="24"/>
          <w:szCs w:val="24"/>
        </w:rPr>
        <w:t xml:space="preserve"> стрелы пров</w:t>
      </w:r>
      <w:r w:rsidR="00F87FBF">
        <w:rPr>
          <w:rFonts w:ascii="Times New Roman" w:hAnsi="Times New Roman" w:cs="Times New Roman"/>
          <w:sz w:val="24"/>
          <w:szCs w:val="24"/>
        </w:rPr>
        <w:t>е</w:t>
      </w:r>
      <w:r w:rsidRPr="00AF5C88">
        <w:rPr>
          <w:rFonts w:ascii="Times New Roman" w:hAnsi="Times New Roman" w:cs="Times New Roman"/>
          <w:sz w:val="24"/>
          <w:szCs w:val="24"/>
        </w:rPr>
        <w:t>са провода</w:t>
      </w:r>
      <w:r w:rsidR="008A44B1">
        <w:rPr>
          <w:rFonts w:ascii="Times New Roman" w:hAnsi="Times New Roman" w:cs="Times New Roman"/>
          <w:sz w:val="24"/>
          <w:szCs w:val="24"/>
        </w:rPr>
        <w:t xml:space="preserve"> </w:t>
      </w:r>
      <w:r w:rsidR="008A44B1" w:rsidRPr="009005B5">
        <w:rPr>
          <w:rFonts w:ascii="Times New Roman" w:hAnsi="Times New Roman" w:cs="Times New Roman"/>
          <w:sz w:val="24"/>
          <w:szCs w:val="24"/>
        </w:rPr>
        <w:t>[1</w:t>
      </w:r>
      <w:r w:rsidR="0084057C">
        <w:rPr>
          <w:rFonts w:ascii="Times New Roman" w:hAnsi="Times New Roman" w:cs="Times New Roman"/>
          <w:sz w:val="24"/>
          <w:szCs w:val="24"/>
        </w:rPr>
        <w:t>1</w:t>
      </w:r>
      <w:r w:rsidR="008A44B1" w:rsidRPr="009005B5">
        <w:rPr>
          <w:rFonts w:ascii="Times New Roman" w:hAnsi="Times New Roman" w:cs="Times New Roman"/>
          <w:sz w:val="24"/>
          <w:szCs w:val="24"/>
        </w:rPr>
        <w:t>]</w:t>
      </w:r>
      <w:r w:rsidR="008A44B1">
        <w:rPr>
          <w:rFonts w:ascii="Times New Roman" w:hAnsi="Times New Roman" w:cs="Times New Roman"/>
          <w:sz w:val="24"/>
          <w:szCs w:val="24"/>
        </w:rPr>
        <w:t>.</w:t>
      </w:r>
      <w:r w:rsidRPr="00AF5C88">
        <w:rPr>
          <w:rFonts w:ascii="Times New Roman" w:hAnsi="Times New Roman" w:cs="Times New Roman"/>
          <w:sz w:val="24"/>
          <w:szCs w:val="24"/>
        </w:rPr>
        <w:t xml:space="preserve"> </w:t>
      </w:r>
      <w:r w:rsidR="00F87FBF">
        <w:rPr>
          <w:rFonts w:ascii="Times New Roman" w:hAnsi="Times New Roman" w:cs="Times New Roman"/>
          <w:sz w:val="24"/>
          <w:szCs w:val="24"/>
        </w:rPr>
        <w:t xml:space="preserve">При этом для схемотехнической реализации данного способа </w:t>
      </w:r>
      <w:r w:rsidRPr="00AF5C88">
        <w:rPr>
          <w:rFonts w:ascii="Times New Roman" w:hAnsi="Times New Roman" w:cs="Times New Roman"/>
          <w:sz w:val="24"/>
          <w:szCs w:val="24"/>
        </w:rPr>
        <w:t>предпол</w:t>
      </w:r>
      <w:r w:rsidR="00C176B4">
        <w:rPr>
          <w:rFonts w:ascii="Times New Roman" w:hAnsi="Times New Roman" w:cs="Times New Roman"/>
          <w:sz w:val="24"/>
          <w:szCs w:val="24"/>
        </w:rPr>
        <w:t>а</w:t>
      </w:r>
      <w:r w:rsidRPr="00AF5C88">
        <w:rPr>
          <w:rFonts w:ascii="Times New Roman" w:hAnsi="Times New Roman" w:cs="Times New Roman"/>
          <w:sz w:val="24"/>
          <w:szCs w:val="24"/>
        </w:rPr>
        <w:t>гается исп</w:t>
      </w:r>
      <w:r w:rsidR="00C176B4">
        <w:rPr>
          <w:rFonts w:ascii="Times New Roman" w:hAnsi="Times New Roman" w:cs="Times New Roman"/>
          <w:sz w:val="24"/>
          <w:szCs w:val="24"/>
        </w:rPr>
        <w:t>ользовать</w:t>
      </w:r>
      <w:r w:rsidRPr="00AF5C88">
        <w:rPr>
          <w:rFonts w:ascii="Times New Roman" w:hAnsi="Times New Roman" w:cs="Times New Roman"/>
          <w:sz w:val="24"/>
          <w:szCs w:val="24"/>
        </w:rPr>
        <w:t xml:space="preserve"> микропро</w:t>
      </w:r>
      <w:r w:rsidR="00C176B4">
        <w:rPr>
          <w:rFonts w:ascii="Times New Roman" w:hAnsi="Times New Roman" w:cs="Times New Roman"/>
          <w:sz w:val="24"/>
          <w:szCs w:val="24"/>
        </w:rPr>
        <w:t>цессорный контроль и управление</w:t>
      </w:r>
      <w:r w:rsidR="00945801" w:rsidRPr="00AF5C88">
        <w:rPr>
          <w:rFonts w:ascii="Times New Roman" w:hAnsi="Times New Roman" w:cs="Times New Roman"/>
          <w:sz w:val="24"/>
          <w:szCs w:val="24"/>
        </w:rPr>
        <w:t xml:space="preserve">, пневматическое позиционирование, </w:t>
      </w:r>
      <w:r w:rsidR="00C176B4">
        <w:rPr>
          <w:rFonts w:ascii="Times New Roman" w:hAnsi="Times New Roman" w:cs="Times New Roman"/>
          <w:sz w:val="24"/>
          <w:szCs w:val="24"/>
        </w:rPr>
        <w:t>виброционное воздействие</w:t>
      </w:r>
      <w:r w:rsidR="00F87FBF">
        <w:rPr>
          <w:rFonts w:ascii="Times New Roman" w:hAnsi="Times New Roman" w:cs="Times New Roman"/>
          <w:sz w:val="24"/>
          <w:szCs w:val="24"/>
        </w:rPr>
        <w:t>, а также беспроводной канал связи</w:t>
      </w:r>
      <w:r w:rsidR="0090750B">
        <w:rPr>
          <w:rFonts w:ascii="Times New Roman" w:hAnsi="Times New Roman" w:cs="Times New Roman"/>
          <w:sz w:val="24"/>
          <w:szCs w:val="24"/>
        </w:rPr>
        <w:t>. Специфика функционирования</w:t>
      </w:r>
      <w:r w:rsidR="00945801" w:rsidRPr="00AF5C88">
        <w:rPr>
          <w:rFonts w:ascii="Times New Roman" w:hAnsi="Times New Roman" w:cs="Times New Roman"/>
          <w:sz w:val="24"/>
          <w:szCs w:val="24"/>
        </w:rPr>
        <w:t xml:space="preserve"> предлагаемого способа представлен</w:t>
      </w:r>
      <w:r w:rsidR="00F87FBF">
        <w:rPr>
          <w:rFonts w:ascii="Times New Roman" w:hAnsi="Times New Roman" w:cs="Times New Roman"/>
          <w:sz w:val="24"/>
          <w:szCs w:val="24"/>
        </w:rPr>
        <w:t>а</w:t>
      </w:r>
      <w:r w:rsidR="00945801" w:rsidRPr="00AF5C88">
        <w:rPr>
          <w:rFonts w:ascii="Times New Roman" w:hAnsi="Times New Roman" w:cs="Times New Roman"/>
          <w:sz w:val="24"/>
          <w:szCs w:val="24"/>
        </w:rPr>
        <w:t xml:space="preserve"> на рис</w:t>
      </w:r>
      <w:r w:rsidR="000F5243">
        <w:rPr>
          <w:rFonts w:ascii="Times New Roman" w:hAnsi="Times New Roman" w:cs="Times New Roman"/>
          <w:sz w:val="24"/>
          <w:szCs w:val="24"/>
        </w:rPr>
        <w:t>унке</w:t>
      </w:r>
      <w:r w:rsidR="00E23F55">
        <w:rPr>
          <w:rFonts w:ascii="Times New Roman" w:hAnsi="Times New Roman" w:cs="Times New Roman"/>
          <w:sz w:val="24"/>
          <w:szCs w:val="24"/>
        </w:rPr>
        <w:t xml:space="preserve"> 2</w:t>
      </w:r>
      <w:r w:rsidR="00945801" w:rsidRPr="00AF5C88">
        <w:rPr>
          <w:rFonts w:ascii="Times New Roman" w:hAnsi="Times New Roman" w:cs="Times New Roman"/>
          <w:sz w:val="24"/>
          <w:szCs w:val="24"/>
        </w:rPr>
        <w:t>.</w:t>
      </w:r>
    </w:p>
    <w:p w:rsidR="005050C8" w:rsidRDefault="005050C8" w:rsidP="0050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C88">
        <w:rPr>
          <w:rFonts w:ascii="Times New Roman" w:hAnsi="Times New Roman" w:cs="Times New Roman"/>
          <w:sz w:val="24"/>
          <w:szCs w:val="24"/>
        </w:rPr>
        <w:t xml:space="preserve">Предлагаемый способ </w:t>
      </w:r>
      <w:r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Pr="00AF5C88">
        <w:rPr>
          <w:rFonts w:ascii="Times New Roman" w:hAnsi="Times New Roman" w:cs="Times New Roman"/>
          <w:sz w:val="24"/>
          <w:szCs w:val="24"/>
        </w:rPr>
        <w:t>след</w:t>
      </w:r>
      <w:r>
        <w:rPr>
          <w:rFonts w:ascii="Times New Roman" w:hAnsi="Times New Roman" w:cs="Times New Roman"/>
          <w:sz w:val="24"/>
          <w:szCs w:val="24"/>
        </w:rPr>
        <w:t>ующим образ</w:t>
      </w:r>
      <w:r w:rsidRPr="00AF5C8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 Ч</w:t>
      </w:r>
      <w:r w:rsidRPr="00AF5C88">
        <w:rPr>
          <w:rFonts w:ascii="Times New Roman" w:hAnsi="Times New Roman" w:cs="Times New Roman"/>
          <w:sz w:val="24"/>
          <w:szCs w:val="24"/>
        </w:rPr>
        <w:t>ерез</w:t>
      </w:r>
      <w:r>
        <w:rPr>
          <w:rFonts w:ascii="Times New Roman" w:hAnsi="Times New Roman" w:cs="Times New Roman"/>
          <w:sz w:val="24"/>
          <w:szCs w:val="24"/>
        </w:rPr>
        <w:t xml:space="preserve"> заданное количество пролетов </w:t>
      </w:r>
      <w:r w:rsidR="003B1092">
        <w:rPr>
          <w:rFonts w:ascii="Times New Roman" w:hAnsi="Times New Roman" w:cs="Times New Roman"/>
          <w:sz w:val="24"/>
          <w:szCs w:val="24"/>
        </w:rPr>
        <w:t>на В</w:t>
      </w:r>
      <w:r>
        <w:rPr>
          <w:rFonts w:ascii="Times New Roman" w:hAnsi="Times New Roman" w:cs="Times New Roman"/>
          <w:sz w:val="24"/>
          <w:szCs w:val="24"/>
        </w:rPr>
        <w:t>ЛЭП 10 кВ (о</w:t>
      </w:r>
      <w:r w:rsidRPr="00AF5C8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еделяемое, технико-экономическим расчетом</w:t>
      </w:r>
      <w:r w:rsidRPr="00AF5C88">
        <w:rPr>
          <w:rFonts w:ascii="Times New Roman" w:hAnsi="Times New Roman" w:cs="Times New Roman"/>
          <w:sz w:val="24"/>
          <w:szCs w:val="24"/>
        </w:rPr>
        <w:t xml:space="preserve">) на </w:t>
      </w:r>
      <w:r>
        <w:rPr>
          <w:rFonts w:ascii="Times New Roman" w:hAnsi="Times New Roman" w:cs="Times New Roman"/>
          <w:sz w:val="24"/>
          <w:szCs w:val="24"/>
        </w:rPr>
        <w:t xml:space="preserve">железобетонных </w:t>
      </w:r>
      <w:r w:rsidRPr="00AF5C88">
        <w:rPr>
          <w:rFonts w:ascii="Times New Roman" w:hAnsi="Times New Roman" w:cs="Times New Roman"/>
          <w:sz w:val="24"/>
          <w:szCs w:val="24"/>
        </w:rPr>
        <w:t>опор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AF5C88">
        <w:rPr>
          <w:rFonts w:ascii="Times New Roman" w:hAnsi="Times New Roman" w:cs="Times New Roman"/>
          <w:sz w:val="24"/>
          <w:szCs w:val="24"/>
        </w:rPr>
        <w:t xml:space="preserve"> 7 у</w:t>
      </w:r>
      <w:r>
        <w:rPr>
          <w:rFonts w:ascii="Times New Roman" w:hAnsi="Times New Roman" w:cs="Times New Roman"/>
          <w:sz w:val="24"/>
          <w:szCs w:val="24"/>
        </w:rPr>
        <w:t>станавливают пневматические под</w:t>
      </w:r>
      <w:r w:rsidRPr="00AF5C88">
        <w:rPr>
          <w:rFonts w:ascii="Times New Roman" w:hAnsi="Times New Roman" w:cs="Times New Roman"/>
          <w:sz w:val="24"/>
          <w:szCs w:val="24"/>
        </w:rPr>
        <w:t>ъемн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AF5C88">
        <w:rPr>
          <w:rFonts w:ascii="Times New Roman" w:hAnsi="Times New Roman" w:cs="Times New Roman"/>
          <w:sz w:val="24"/>
          <w:szCs w:val="24"/>
        </w:rPr>
        <w:t xml:space="preserve"> устр</w:t>
      </w:r>
      <w:r>
        <w:rPr>
          <w:rFonts w:ascii="Times New Roman" w:hAnsi="Times New Roman" w:cs="Times New Roman"/>
          <w:sz w:val="24"/>
          <w:szCs w:val="24"/>
        </w:rPr>
        <w:t>ойства</w:t>
      </w:r>
      <w:r w:rsidRPr="00AF5C88">
        <w:rPr>
          <w:rFonts w:ascii="Times New Roman" w:hAnsi="Times New Roman" w:cs="Times New Roman"/>
          <w:sz w:val="24"/>
          <w:szCs w:val="24"/>
        </w:rPr>
        <w:t xml:space="preserve"> 1 способн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AF5C88">
        <w:rPr>
          <w:rFonts w:ascii="Times New Roman" w:hAnsi="Times New Roman" w:cs="Times New Roman"/>
          <w:sz w:val="24"/>
          <w:szCs w:val="24"/>
        </w:rPr>
        <w:t>по команде блок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AF5C88">
        <w:rPr>
          <w:rFonts w:ascii="Times New Roman" w:hAnsi="Times New Roman" w:cs="Times New Roman"/>
          <w:sz w:val="24"/>
          <w:szCs w:val="24"/>
        </w:rPr>
        <w:t xml:space="preserve">управления 5 изменять высоту </w:t>
      </w:r>
      <w:r>
        <w:rPr>
          <w:rFonts w:ascii="Times New Roman" w:hAnsi="Times New Roman" w:cs="Times New Roman"/>
          <w:sz w:val="24"/>
          <w:szCs w:val="24"/>
        </w:rPr>
        <w:t xml:space="preserve">расположения траверс 2 </w:t>
      </w:r>
      <w:r w:rsidRPr="00AF5C88">
        <w:rPr>
          <w:rFonts w:ascii="Times New Roman" w:hAnsi="Times New Roman" w:cs="Times New Roman"/>
          <w:sz w:val="24"/>
          <w:szCs w:val="24"/>
        </w:rPr>
        <w:t>относительно земли</w:t>
      </w:r>
      <w:r>
        <w:rPr>
          <w:rFonts w:ascii="Times New Roman" w:hAnsi="Times New Roman" w:cs="Times New Roman"/>
          <w:sz w:val="24"/>
          <w:szCs w:val="24"/>
        </w:rPr>
        <w:t xml:space="preserve"> в диапазоне от 0 до 500 мм</w:t>
      </w:r>
      <w:r w:rsidRPr="00AF5C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Данное действие обеспечивает изменение стрелы провеса проводов 3 на каждом из контролируемых участков </w:t>
      </w:r>
      <w:r w:rsidR="003B109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ЛЭП 10 кВ. </w:t>
      </w:r>
      <w:r w:rsidRPr="00AF5C88">
        <w:rPr>
          <w:rFonts w:ascii="Times New Roman" w:hAnsi="Times New Roman" w:cs="Times New Roman"/>
          <w:sz w:val="24"/>
          <w:szCs w:val="24"/>
        </w:rPr>
        <w:t xml:space="preserve">Контроль за </w:t>
      </w:r>
      <w:r>
        <w:rPr>
          <w:rFonts w:ascii="Times New Roman" w:hAnsi="Times New Roman" w:cs="Times New Roman"/>
          <w:sz w:val="24"/>
          <w:szCs w:val="24"/>
        </w:rPr>
        <w:t xml:space="preserve">изменением стрелы провеса проводов осуществляется </w:t>
      </w:r>
      <w:r w:rsidRPr="00AF5C88">
        <w:rPr>
          <w:rFonts w:ascii="Times New Roman" w:hAnsi="Times New Roman" w:cs="Times New Roman"/>
          <w:sz w:val="24"/>
          <w:szCs w:val="24"/>
        </w:rPr>
        <w:t>при помощи ультр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5C88">
        <w:rPr>
          <w:rFonts w:ascii="Times New Roman" w:hAnsi="Times New Roman" w:cs="Times New Roman"/>
          <w:sz w:val="24"/>
          <w:szCs w:val="24"/>
        </w:rPr>
        <w:t>звуковых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C88">
        <w:rPr>
          <w:rFonts w:ascii="Times New Roman" w:hAnsi="Times New Roman" w:cs="Times New Roman"/>
          <w:sz w:val="24"/>
          <w:szCs w:val="24"/>
        </w:rPr>
        <w:t>датчиков</w:t>
      </w:r>
      <w:r>
        <w:rPr>
          <w:rFonts w:ascii="Times New Roman" w:hAnsi="Times New Roman" w:cs="Times New Roman"/>
          <w:sz w:val="24"/>
          <w:szCs w:val="24"/>
        </w:rPr>
        <w:t xml:space="preserve">, смонтированных </w:t>
      </w:r>
      <w:r w:rsidRPr="00AF5C88">
        <w:rPr>
          <w:rFonts w:ascii="Times New Roman" w:hAnsi="Times New Roman" w:cs="Times New Roman"/>
          <w:sz w:val="24"/>
          <w:szCs w:val="24"/>
        </w:rPr>
        <w:t>на блок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AF5C88">
        <w:rPr>
          <w:rFonts w:ascii="Times New Roman" w:hAnsi="Times New Roman" w:cs="Times New Roman"/>
          <w:sz w:val="24"/>
          <w:szCs w:val="24"/>
        </w:rPr>
        <w:t>управления 5 и контролирующих ближайшую к опор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AF5C88">
        <w:rPr>
          <w:rFonts w:ascii="Times New Roman" w:hAnsi="Times New Roman" w:cs="Times New Roman"/>
          <w:sz w:val="24"/>
          <w:szCs w:val="24"/>
        </w:rPr>
        <w:t>7 стрелу пр</w:t>
      </w:r>
      <w:r>
        <w:rPr>
          <w:rFonts w:ascii="Times New Roman" w:hAnsi="Times New Roman" w:cs="Times New Roman"/>
          <w:sz w:val="24"/>
          <w:szCs w:val="24"/>
        </w:rPr>
        <w:t xml:space="preserve">овеса проводов </w:t>
      </w: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AF5C88">
        <w:rPr>
          <w:rFonts w:ascii="Times New Roman" w:hAnsi="Times New Roman" w:cs="Times New Roman"/>
          <w:sz w:val="24"/>
          <w:szCs w:val="24"/>
        </w:rPr>
        <w:t xml:space="preserve">. При поднятии траверсы 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Pr="00AF5C88">
        <w:rPr>
          <w:rFonts w:ascii="Times New Roman" w:hAnsi="Times New Roman" w:cs="Times New Roman"/>
          <w:sz w:val="24"/>
          <w:szCs w:val="24"/>
        </w:rPr>
        <w:t>стрела провеса на каждом последующем пролете будет уменьшаться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C88">
        <w:rPr>
          <w:rFonts w:ascii="Times New Roman" w:hAnsi="Times New Roman" w:cs="Times New Roman"/>
          <w:sz w:val="24"/>
          <w:szCs w:val="24"/>
        </w:rPr>
        <w:t>с некоторой долей убыван</w:t>
      </w:r>
      <w:r>
        <w:rPr>
          <w:rFonts w:ascii="Times New Roman" w:hAnsi="Times New Roman" w:cs="Times New Roman"/>
          <w:sz w:val="24"/>
          <w:szCs w:val="24"/>
        </w:rPr>
        <w:t>ия (зависит от количества контролируемых пролетов</w:t>
      </w:r>
      <w:r w:rsidRPr="00AF5C88">
        <w:rPr>
          <w:rFonts w:ascii="Times New Roman" w:hAnsi="Times New Roman" w:cs="Times New Roman"/>
          <w:sz w:val="24"/>
          <w:szCs w:val="24"/>
        </w:rPr>
        <w:t>). Для более эффект</w:t>
      </w:r>
      <w:r>
        <w:rPr>
          <w:rFonts w:ascii="Times New Roman" w:hAnsi="Times New Roman" w:cs="Times New Roman"/>
          <w:sz w:val="24"/>
          <w:szCs w:val="24"/>
        </w:rPr>
        <w:t>ивного проскаль</w:t>
      </w:r>
      <w:r w:rsidRPr="00AF5C88">
        <w:rPr>
          <w:rFonts w:ascii="Times New Roman" w:hAnsi="Times New Roman" w:cs="Times New Roman"/>
          <w:sz w:val="24"/>
          <w:szCs w:val="24"/>
        </w:rPr>
        <w:t>зывания провод</w:t>
      </w:r>
      <w:r>
        <w:rPr>
          <w:rFonts w:ascii="Times New Roman" w:hAnsi="Times New Roman" w:cs="Times New Roman"/>
          <w:sz w:val="24"/>
          <w:szCs w:val="24"/>
        </w:rPr>
        <w:t xml:space="preserve">ов в </w:t>
      </w:r>
      <w:r w:rsidRPr="00AF5C88">
        <w:rPr>
          <w:rFonts w:ascii="Times New Roman" w:hAnsi="Times New Roman" w:cs="Times New Roman"/>
          <w:sz w:val="24"/>
          <w:szCs w:val="24"/>
        </w:rPr>
        <w:t>вязк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AF5C88">
        <w:rPr>
          <w:rFonts w:ascii="Times New Roman" w:hAnsi="Times New Roman" w:cs="Times New Roman"/>
          <w:sz w:val="24"/>
          <w:szCs w:val="24"/>
        </w:rPr>
        <w:t>изолятор</w:t>
      </w:r>
      <w:r>
        <w:rPr>
          <w:rFonts w:ascii="Times New Roman" w:hAnsi="Times New Roman" w:cs="Times New Roman"/>
          <w:sz w:val="24"/>
          <w:szCs w:val="24"/>
        </w:rPr>
        <w:t xml:space="preserve">ов, </w:t>
      </w:r>
      <w:r w:rsidRPr="00AF5C88">
        <w:rPr>
          <w:rFonts w:ascii="Times New Roman" w:hAnsi="Times New Roman" w:cs="Times New Roman"/>
          <w:sz w:val="24"/>
          <w:szCs w:val="24"/>
        </w:rPr>
        <w:t>служат устройства формирования мех</w:t>
      </w:r>
      <w:r>
        <w:rPr>
          <w:rFonts w:ascii="Times New Roman" w:hAnsi="Times New Roman" w:cs="Times New Roman"/>
          <w:sz w:val="24"/>
          <w:szCs w:val="24"/>
        </w:rPr>
        <w:t>анических</w:t>
      </w:r>
      <w:r w:rsidRPr="00AF5C88">
        <w:rPr>
          <w:rFonts w:ascii="Times New Roman" w:hAnsi="Times New Roman" w:cs="Times New Roman"/>
          <w:sz w:val="24"/>
          <w:szCs w:val="24"/>
        </w:rPr>
        <w:t xml:space="preserve"> колебаний </w:t>
      </w:r>
      <w:r>
        <w:rPr>
          <w:rFonts w:ascii="Times New Roman" w:hAnsi="Times New Roman" w:cs="Times New Roman"/>
          <w:sz w:val="24"/>
          <w:szCs w:val="24"/>
        </w:rPr>
        <w:t xml:space="preserve">(вибраторы) </w:t>
      </w:r>
      <w:r w:rsidRPr="00AF5C88">
        <w:rPr>
          <w:rFonts w:ascii="Times New Roman" w:hAnsi="Times New Roman" w:cs="Times New Roman"/>
          <w:sz w:val="24"/>
          <w:szCs w:val="24"/>
        </w:rPr>
        <w:t>6 установленные на траверс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AF5C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Создаваемые колебания будут </w:t>
      </w:r>
      <w:r w:rsidRPr="00AF5C88">
        <w:rPr>
          <w:rFonts w:ascii="Times New Roman" w:hAnsi="Times New Roman" w:cs="Times New Roman"/>
          <w:sz w:val="24"/>
          <w:szCs w:val="24"/>
        </w:rPr>
        <w:t>распр</w:t>
      </w:r>
      <w:r>
        <w:rPr>
          <w:rFonts w:ascii="Times New Roman" w:hAnsi="Times New Roman" w:cs="Times New Roman"/>
          <w:sz w:val="24"/>
          <w:szCs w:val="24"/>
        </w:rPr>
        <w:t xml:space="preserve">остраняться </w:t>
      </w:r>
      <w:r w:rsidRPr="00AF5C88">
        <w:rPr>
          <w:rFonts w:ascii="Times New Roman" w:hAnsi="Times New Roman" w:cs="Times New Roman"/>
          <w:sz w:val="24"/>
          <w:szCs w:val="24"/>
        </w:rPr>
        <w:t xml:space="preserve">по проводам 3 </w:t>
      </w:r>
      <w:r>
        <w:rPr>
          <w:rFonts w:ascii="Times New Roman" w:hAnsi="Times New Roman" w:cs="Times New Roman"/>
          <w:sz w:val="24"/>
          <w:szCs w:val="24"/>
        </w:rPr>
        <w:t xml:space="preserve">каждой из фаз </w:t>
      </w:r>
      <w:r w:rsidRPr="00AF5C8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всем протяжении </w:t>
      </w:r>
      <w:r w:rsidRPr="00AF5C88">
        <w:rPr>
          <w:rFonts w:ascii="Times New Roman" w:hAnsi="Times New Roman" w:cs="Times New Roman"/>
          <w:sz w:val="24"/>
          <w:szCs w:val="24"/>
        </w:rPr>
        <w:t>контролируем</w:t>
      </w:r>
      <w:r>
        <w:rPr>
          <w:rFonts w:ascii="Times New Roman" w:hAnsi="Times New Roman" w:cs="Times New Roman"/>
          <w:sz w:val="24"/>
          <w:szCs w:val="24"/>
        </w:rPr>
        <w:t xml:space="preserve">ого участка, что обеспечит </w:t>
      </w:r>
      <w:r w:rsidRPr="00AF5C88">
        <w:rPr>
          <w:rFonts w:ascii="Times New Roman" w:hAnsi="Times New Roman" w:cs="Times New Roman"/>
          <w:sz w:val="24"/>
          <w:szCs w:val="24"/>
        </w:rPr>
        <w:t>более эффективно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F5C88">
        <w:rPr>
          <w:rFonts w:ascii="Times New Roman" w:hAnsi="Times New Roman" w:cs="Times New Roman"/>
          <w:sz w:val="24"/>
          <w:szCs w:val="24"/>
        </w:rPr>
        <w:t>проскальзы</w:t>
      </w:r>
      <w:r>
        <w:rPr>
          <w:rFonts w:ascii="Times New Roman" w:hAnsi="Times New Roman" w:cs="Times New Roman"/>
          <w:sz w:val="24"/>
          <w:szCs w:val="24"/>
        </w:rPr>
        <w:t>вание провода в вязке изолятора</w:t>
      </w:r>
      <w:r w:rsidRPr="00AF5C88">
        <w:rPr>
          <w:rFonts w:ascii="Times New Roman" w:hAnsi="Times New Roman" w:cs="Times New Roman"/>
          <w:sz w:val="24"/>
          <w:szCs w:val="24"/>
        </w:rPr>
        <w:t>. Та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F5C88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5C88">
        <w:rPr>
          <w:rFonts w:ascii="Times New Roman" w:hAnsi="Times New Roman" w:cs="Times New Roman"/>
          <w:sz w:val="24"/>
          <w:szCs w:val="24"/>
        </w:rPr>
        <w:t xml:space="preserve">для усиления данного эффекта в местах вязки провода к изолятору может быть применена морозоустойчивая синтетическая смазка.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AF5C88">
        <w:rPr>
          <w:rFonts w:ascii="Times New Roman" w:hAnsi="Times New Roman" w:cs="Times New Roman"/>
          <w:sz w:val="24"/>
          <w:szCs w:val="24"/>
        </w:rPr>
        <w:t>мех</w:t>
      </w:r>
      <w:r>
        <w:rPr>
          <w:rFonts w:ascii="Times New Roman" w:hAnsi="Times New Roman" w:cs="Times New Roman"/>
          <w:sz w:val="24"/>
          <w:szCs w:val="24"/>
        </w:rPr>
        <w:t xml:space="preserve">анических колебаний по проводам ЛЭП 10 кВ, </w:t>
      </w:r>
      <w:r w:rsidRPr="00AF5C88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можно использовать и для </w:t>
      </w:r>
      <w:r w:rsidRPr="00AF5C88">
        <w:rPr>
          <w:rFonts w:ascii="Times New Roman" w:hAnsi="Times New Roman" w:cs="Times New Roman"/>
          <w:sz w:val="24"/>
          <w:szCs w:val="24"/>
        </w:rPr>
        <w:t>противодействи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F5C88">
        <w:rPr>
          <w:rFonts w:ascii="Times New Roman" w:hAnsi="Times New Roman" w:cs="Times New Roman"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sz w:val="24"/>
          <w:szCs w:val="24"/>
        </w:rPr>
        <w:t>анию гололеда и налипанию снега</w:t>
      </w:r>
      <w:r w:rsidRPr="00AF5C88">
        <w:rPr>
          <w:rFonts w:ascii="Times New Roman" w:hAnsi="Times New Roman" w:cs="Times New Roman"/>
          <w:sz w:val="24"/>
          <w:szCs w:val="24"/>
        </w:rPr>
        <w:t>.</w:t>
      </w:r>
    </w:p>
    <w:p w:rsidR="00945801" w:rsidRPr="00AF5C88" w:rsidRDefault="00945801" w:rsidP="00505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C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6350" cy="3596228"/>
            <wp:effectExtent l="19050" t="0" r="0" b="0"/>
            <wp:docPr id="1" name="Рисунок 1" descr="C:\Users\User\Desktop\Способ контроля и регулирования стрелы прове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особ контроля и регулирования стрелы провес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59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01" w:rsidRPr="00AF5C88" w:rsidRDefault="00834971" w:rsidP="00505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88">
        <w:rPr>
          <w:rFonts w:ascii="Times New Roman" w:hAnsi="Times New Roman" w:cs="Times New Roman"/>
          <w:sz w:val="24"/>
          <w:szCs w:val="24"/>
        </w:rPr>
        <w:t xml:space="preserve">1-система пневматического </w:t>
      </w:r>
      <w:r w:rsidR="0079008D">
        <w:rPr>
          <w:rFonts w:ascii="Times New Roman" w:hAnsi="Times New Roman" w:cs="Times New Roman"/>
          <w:sz w:val="24"/>
          <w:szCs w:val="24"/>
        </w:rPr>
        <w:t>позиционирования</w:t>
      </w:r>
      <w:r w:rsidR="00945801" w:rsidRPr="00AF5C88">
        <w:rPr>
          <w:rFonts w:ascii="Times New Roman" w:hAnsi="Times New Roman" w:cs="Times New Roman"/>
          <w:sz w:val="24"/>
          <w:szCs w:val="24"/>
        </w:rPr>
        <w:t xml:space="preserve">; 2- траверса; 3- провода; 4- устройство </w:t>
      </w:r>
      <w:r w:rsidR="0079008D">
        <w:rPr>
          <w:rFonts w:ascii="Times New Roman" w:hAnsi="Times New Roman" w:cs="Times New Roman"/>
          <w:sz w:val="24"/>
          <w:szCs w:val="24"/>
        </w:rPr>
        <w:t>электропитания</w:t>
      </w:r>
      <w:r w:rsidR="00945801" w:rsidRPr="00AF5C88">
        <w:rPr>
          <w:rFonts w:ascii="Times New Roman" w:hAnsi="Times New Roman" w:cs="Times New Roman"/>
          <w:sz w:val="24"/>
          <w:szCs w:val="24"/>
        </w:rPr>
        <w:t>; 5-</w:t>
      </w:r>
      <w:r w:rsidR="0079008D">
        <w:rPr>
          <w:rFonts w:ascii="Times New Roman" w:hAnsi="Times New Roman" w:cs="Times New Roman"/>
          <w:sz w:val="24"/>
          <w:szCs w:val="24"/>
        </w:rPr>
        <w:t xml:space="preserve"> </w:t>
      </w:r>
      <w:r w:rsidR="00945801" w:rsidRPr="00AF5C88">
        <w:rPr>
          <w:rFonts w:ascii="Times New Roman" w:hAnsi="Times New Roman" w:cs="Times New Roman"/>
          <w:sz w:val="24"/>
          <w:szCs w:val="24"/>
        </w:rPr>
        <w:t>блок управления со встроенным датчиком контр</w:t>
      </w:r>
      <w:r w:rsidR="00C176B4">
        <w:rPr>
          <w:rFonts w:ascii="Times New Roman" w:hAnsi="Times New Roman" w:cs="Times New Roman"/>
          <w:sz w:val="24"/>
          <w:szCs w:val="24"/>
        </w:rPr>
        <w:t>о</w:t>
      </w:r>
      <w:r w:rsidR="00945801" w:rsidRPr="00AF5C88">
        <w:rPr>
          <w:rFonts w:ascii="Times New Roman" w:hAnsi="Times New Roman" w:cs="Times New Roman"/>
          <w:sz w:val="24"/>
          <w:szCs w:val="24"/>
        </w:rPr>
        <w:t>ля положения провода; 6- виброгенератор</w:t>
      </w:r>
      <w:r w:rsidR="00A10000" w:rsidRPr="00AF5C88">
        <w:rPr>
          <w:rFonts w:ascii="Times New Roman" w:hAnsi="Times New Roman" w:cs="Times New Roman"/>
          <w:sz w:val="24"/>
          <w:szCs w:val="24"/>
        </w:rPr>
        <w:t>; 7-железобетонная опора</w:t>
      </w:r>
    </w:p>
    <w:p w:rsidR="005050C8" w:rsidRDefault="005050C8" w:rsidP="00F87F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5801" w:rsidRPr="00D04DEC" w:rsidRDefault="00E23F55" w:rsidP="00F87FB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04DEC">
        <w:rPr>
          <w:rFonts w:ascii="Times New Roman" w:hAnsi="Times New Roman" w:cs="Times New Roman"/>
          <w:b/>
          <w:i/>
        </w:rPr>
        <w:t>Рисунок</w:t>
      </w:r>
      <w:r w:rsidR="0079008D" w:rsidRPr="00D04DEC">
        <w:rPr>
          <w:rFonts w:ascii="Times New Roman" w:hAnsi="Times New Roman" w:cs="Times New Roman"/>
          <w:b/>
          <w:i/>
        </w:rPr>
        <w:t xml:space="preserve"> </w:t>
      </w:r>
      <w:r w:rsidR="0000639A" w:rsidRPr="00D04DEC">
        <w:rPr>
          <w:rFonts w:ascii="Times New Roman" w:hAnsi="Times New Roman" w:cs="Times New Roman"/>
          <w:b/>
          <w:i/>
        </w:rPr>
        <w:t>5</w:t>
      </w:r>
      <w:r w:rsidR="0079008D" w:rsidRPr="00D04DEC">
        <w:rPr>
          <w:rFonts w:ascii="Times New Roman" w:hAnsi="Times New Roman" w:cs="Times New Roman"/>
          <w:b/>
          <w:i/>
        </w:rPr>
        <w:t xml:space="preserve"> </w:t>
      </w:r>
      <w:r w:rsidR="00945801" w:rsidRPr="00D04DEC">
        <w:rPr>
          <w:rFonts w:ascii="Times New Roman" w:hAnsi="Times New Roman" w:cs="Times New Roman"/>
          <w:b/>
          <w:i/>
        </w:rPr>
        <w:t>- Специфика функционирование способа дистанционного автоматического контроля и регулирования стрелы</w:t>
      </w:r>
      <w:r w:rsidR="00A31920" w:rsidRPr="00D04DEC">
        <w:rPr>
          <w:rFonts w:ascii="Times New Roman" w:hAnsi="Times New Roman" w:cs="Times New Roman"/>
          <w:b/>
          <w:i/>
        </w:rPr>
        <w:t xml:space="preserve"> провисания провода на </w:t>
      </w:r>
      <w:r w:rsidR="003B1092" w:rsidRPr="00D04DEC">
        <w:rPr>
          <w:rFonts w:ascii="Times New Roman" w:hAnsi="Times New Roman" w:cs="Times New Roman"/>
          <w:b/>
          <w:i/>
        </w:rPr>
        <w:t>В</w:t>
      </w:r>
      <w:r w:rsidR="00A31920" w:rsidRPr="00D04DEC">
        <w:rPr>
          <w:rFonts w:ascii="Times New Roman" w:hAnsi="Times New Roman" w:cs="Times New Roman"/>
          <w:b/>
          <w:i/>
        </w:rPr>
        <w:t>ЛЭП 10 кВ</w:t>
      </w:r>
    </w:p>
    <w:p w:rsidR="005050C8" w:rsidRDefault="005050C8" w:rsidP="00217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59E" w:rsidRDefault="00A10000" w:rsidP="0084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C88">
        <w:rPr>
          <w:rFonts w:ascii="Times New Roman" w:hAnsi="Times New Roman" w:cs="Times New Roman"/>
          <w:sz w:val="24"/>
          <w:szCs w:val="24"/>
        </w:rPr>
        <w:t>Система пневматического</w:t>
      </w:r>
      <w:r w:rsidR="00690239">
        <w:rPr>
          <w:rFonts w:ascii="Times New Roman" w:hAnsi="Times New Roman" w:cs="Times New Roman"/>
          <w:sz w:val="24"/>
          <w:szCs w:val="24"/>
        </w:rPr>
        <w:t xml:space="preserve"> подъема 1 траверсы 2 </w:t>
      </w:r>
      <w:r w:rsidR="00655CD0">
        <w:rPr>
          <w:rFonts w:ascii="Times New Roman" w:hAnsi="Times New Roman" w:cs="Times New Roman"/>
          <w:sz w:val="24"/>
          <w:szCs w:val="24"/>
        </w:rPr>
        <w:t>состоит из следующи</w:t>
      </w:r>
      <w:r w:rsidR="00D26C01">
        <w:rPr>
          <w:rFonts w:ascii="Times New Roman" w:hAnsi="Times New Roman" w:cs="Times New Roman"/>
          <w:sz w:val="24"/>
          <w:szCs w:val="24"/>
        </w:rPr>
        <w:t>х</w:t>
      </w:r>
      <w:r w:rsidR="00655CD0">
        <w:rPr>
          <w:rFonts w:ascii="Times New Roman" w:hAnsi="Times New Roman" w:cs="Times New Roman"/>
          <w:sz w:val="24"/>
          <w:szCs w:val="24"/>
        </w:rPr>
        <w:t xml:space="preserve"> элементов</w:t>
      </w:r>
      <w:r w:rsidR="00834971" w:rsidRPr="00AF5C88">
        <w:rPr>
          <w:rFonts w:ascii="Times New Roman" w:hAnsi="Times New Roman" w:cs="Times New Roman"/>
          <w:sz w:val="24"/>
          <w:szCs w:val="24"/>
        </w:rPr>
        <w:t>:</w:t>
      </w:r>
      <w:r w:rsidR="007C3B92">
        <w:rPr>
          <w:rFonts w:ascii="Times New Roman" w:hAnsi="Times New Roman" w:cs="Times New Roman"/>
          <w:sz w:val="24"/>
          <w:szCs w:val="24"/>
        </w:rPr>
        <w:t xml:space="preserve"> раздвижно</w:t>
      </w:r>
      <w:r w:rsidR="00655CD0">
        <w:rPr>
          <w:rFonts w:ascii="Times New Roman" w:hAnsi="Times New Roman" w:cs="Times New Roman"/>
          <w:sz w:val="24"/>
          <w:szCs w:val="24"/>
        </w:rPr>
        <w:t xml:space="preserve">го </w:t>
      </w:r>
      <w:r w:rsidR="007C3B92">
        <w:rPr>
          <w:rFonts w:ascii="Times New Roman" w:hAnsi="Times New Roman" w:cs="Times New Roman"/>
          <w:sz w:val="24"/>
          <w:szCs w:val="24"/>
        </w:rPr>
        <w:t>металлическ</w:t>
      </w:r>
      <w:r w:rsidR="00655CD0">
        <w:rPr>
          <w:rFonts w:ascii="Times New Roman" w:hAnsi="Times New Roman" w:cs="Times New Roman"/>
          <w:sz w:val="24"/>
          <w:szCs w:val="24"/>
        </w:rPr>
        <w:t xml:space="preserve">ого </w:t>
      </w:r>
      <w:r w:rsidR="007C3B92">
        <w:rPr>
          <w:rFonts w:ascii="Times New Roman" w:hAnsi="Times New Roman" w:cs="Times New Roman"/>
          <w:sz w:val="24"/>
          <w:szCs w:val="24"/>
        </w:rPr>
        <w:t>корпус</w:t>
      </w:r>
      <w:r w:rsidR="00655CD0">
        <w:rPr>
          <w:rFonts w:ascii="Times New Roman" w:hAnsi="Times New Roman" w:cs="Times New Roman"/>
          <w:sz w:val="24"/>
          <w:szCs w:val="24"/>
        </w:rPr>
        <w:t>а</w:t>
      </w:r>
      <w:r w:rsidR="007C3B92">
        <w:rPr>
          <w:rFonts w:ascii="Times New Roman" w:hAnsi="Times New Roman" w:cs="Times New Roman"/>
          <w:sz w:val="24"/>
          <w:szCs w:val="24"/>
        </w:rPr>
        <w:t xml:space="preserve">; </w:t>
      </w:r>
      <w:r w:rsidR="00690239">
        <w:rPr>
          <w:rFonts w:ascii="Times New Roman" w:hAnsi="Times New Roman" w:cs="Times New Roman"/>
          <w:sz w:val="24"/>
          <w:szCs w:val="24"/>
        </w:rPr>
        <w:t>пневмокамер</w:t>
      </w:r>
      <w:r w:rsidR="00655CD0">
        <w:rPr>
          <w:rFonts w:ascii="Times New Roman" w:hAnsi="Times New Roman" w:cs="Times New Roman"/>
          <w:sz w:val="24"/>
          <w:szCs w:val="24"/>
        </w:rPr>
        <w:t>ы</w:t>
      </w:r>
      <w:r w:rsidR="00690239">
        <w:rPr>
          <w:rFonts w:ascii="Times New Roman" w:hAnsi="Times New Roman" w:cs="Times New Roman"/>
          <w:sz w:val="24"/>
          <w:szCs w:val="24"/>
        </w:rPr>
        <w:t>; компрессор</w:t>
      </w:r>
      <w:r w:rsidR="00655CD0">
        <w:rPr>
          <w:rFonts w:ascii="Times New Roman" w:hAnsi="Times New Roman" w:cs="Times New Roman"/>
          <w:sz w:val="24"/>
          <w:szCs w:val="24"/>
        </w:rPr>
        <w:t>а</w:t>
      </w:r>
      <w:r w:rsidR="00834971" w:rsidRPr="00AF5C88">
        <w:rPr>
          <w:rFonts w:ascii="Times New Roman" w:hAnsi="Times New Roman" w:cs="Times New Roman"/>
          <w:sz w:val="24"/>
          <w:szCs w:val="24"/>
        </w:rPr>
        <w:t xml:space="preserve">; </w:t>
      </w:r>
      <w:r w:rsidR="007C3B92">
        <w:rPr>
          <w:rFonts w:ascii="Times New Roman" w:hAnsi="Times New Roman" w:cs="Times New Roman"/>
          <w:sz w:val="24"/>
          <w:szCs w:val="24"/>
        </w:rPr>
        <w:t>электродвигател</w:t>
      </w:r>
      <w:r w:rsidR="00655CD0">
        <w:rPr>
          <w:rFonts w:ascii="Times New Roman" w:hAnsi="Times New Roman" w:cs="Times New Roman"/>
          <w:sz w:val="24"/>
          <w:szCs w:val="24"/>
        </w:rPr>
        <w:t xml:space="preserve">я. </w:t>
      </w:r>
      <w:r w:rsidR="007C3B92">
        <w:rPr>
          <w:rFonts w:ascii="Times New Roman" w:hAnsi="Times New Roman" w:cs="Times New Roman"/>
          <w:sz w:val="24"/>
          <w:szCs w:val="24"/>
        </w:rPr>
        <w:t xml:space="preserve">Микропроцессорный блок управления </w:t>
      </w:r>
      <w:r w:rsidR="00655CD0">
        <w:rPr>
          <w:rFonts w:ascii="Times New Roman" w:hAnsi="Times New Roman" w:cs="Times New Roman"/>
          <w:sz w:val="24"/>
          <w:szCs w:val="24"/>
        </w:rPr>
        <w:t xml:space="preserve">5 посредством ультразвуковых датчиков, смонтированных на его корпусе, контролирует </w:t>
      </w:r>
      <w:r w:rsidR="00834971" w:rsidRPr="00AF5C88">
        <w:rPr>
          <w:rFonts w:ascii="Times New Roman" w:hAnsi="Times New Roman" w:cs="Times New Roman"/>
          <w:sz w:val="24"/>
          <w:szCs w:val="24"/>
        </w:rPr>
        <w:t>стрелу провисания провод</w:t>
      </w:r>
      <w:r w:rsidR="00655CD0">
        <w:rPr>
          <w:rFonts w:ascii="Times New Roman" w:hAnsi="Times New Roman" w:cs="Times New Roman"/>
          <w:sz w:val="24"/>
          <w:szCs w:val="24"/>
        </w:rPr>
        <w:t xml:space="preserve">ов </w:t>
      </w:r>
      <w:r w:rsidR="00834971" w:rsidRPr="00AF5C88">
        <w:rPr>
          <w:rFonts w:ascii="Times New Roman" w:hAnsi="Times New Roman" w:cs="Times New Roman"/>
          <w:sz w:val="24"/>
          <w:szCs w:val="24"/>
        </w:rPr>
        <w:t xml:space="preserve">3 и </w:t>
      </w:r>
      <w:r w:rsidR="00655CD0">
        <w:rPr>
          <w:rFonts w:ascii="Times New Roman" w:hAnsi="Times New Roman" w:cs="Times New Roman"/>
          <w:sz w:val="24"/>
          <w:szCs w:val="24"/>
        </w:rPr>
        <w:t xml:space="preserve">активизирует в работу </w:t>
      </w:r>
      <w:r w:rsidR="00D26C01">
        <w:rPr>
          <w:rFonts w:ascii="Times New Roman" w:hAnsi="Times New Roman" w:cs="Times New Roman"/>
          <w:sz w:val="24"/>
          <w:szCs w:val="24"/>
        </w:rPr>
        <w:t xml:space="preserve">электродвигатель </w:t>
      </w:r>
      <w:r w:rsidR="00655CD0">
        <w:rPr>
          <w:rFonts w:ascii="Times New Roman" w:hAnsi="Times New Roman" w:cs="Times New Roman"/>
          <w:sz w:val="24"/>
          <w:szCs w:val="24"/>
        </w:rPr>
        <w:t xml:space="preserve">компрессора, </w:t>
      </w:r>
      <w:r w:rsidR="00834971" w:rsidRPr="00AF5C88">
        <w:rPr>
          <w:rFonts w:ascii="Times New Roman" w:hAnsi="Times New Roman" w:cs="Times New Roman"/>
          <w:sz w:val="24"/>
          <w:szCs w:val="24"/>
        </w:rPr>
        <w:t>пода</w:t>
      </w:r>
      <w:r w:rsidR="00655CD0">
        <w:rPr>
          <w:rFonts w:ascii="Times New Roman" w:hAnsi="Times New Roman" w:cs="Times New Roman"/>
          <w:sz w:val="24"/>
          <w:szCs w:val="24"/>
        </w:rPr>
        <w:t>ющ</w:t>
      </w:r>
      <w:r w:rsidR="00D26C01">
        <w:rPr>
          <w:rFonts w:ascii="Times New Roman" w:hAnsi="Times New Roman" w:cs="Times New Roman"/>
          <w:sz w:val="24"/>
          <w:szCs w:val="24"/>
        </w:rPr>
        <w:t xml:space="preserve">его </w:t>
      </w:r>
      <w:r w:rsidR="00834971" w:rsidRPr="00AF5C88">
        <w:rPr>
          <w:rFonts w:ascii="Times New Roman" w:hAnsi="Times New Roman" w:cs="Times New Roman"/>
          <w:sz w:val="24"/>
          <w:szCs w:val="24"/>
        </w:rPr>
        <w:t>воздух в пневмокамеру</w:t>
      </w:r>
      <w:r w:rsidR="00D26C01">
        <w:rPr>
          <w:rFonts w:ascii="Times New Roman" w:hAnsi="Times New Roman" w:cs="Times New Roman"/>
          <w:sz w:val="24"/>
          <w:szCs w:val="24"/>
        </w:rPr>
        <w:t>, а также электродвигатель вибратора, распространяющего по проводам 3 механические колебания</w:t>
      </w:r>
      <w:r w:rsidR="00655CD0">
        <w:rPr>
          <w:rFonts w:ascii="Times New Roman" w:hAnsi="Times New Roman" w:cs="Times New Roman"/>
          <w:sz w:val="24"/>
          <w:szCs w:val="24"/>
        </w:rPr>
        <w:t>.</w:t>
      </w:r>
      <w:r w:rsidR="00690239">
        <w:rPr>
          <w:rFonts w:ascii="Times New Roman" w:hAnsi="Times New Roman" w:cs="Times New Roman"/>
          <w:sz w:val="24"/>
          <w:szCs w:val="24"/>
        </w:rPr>
        <w:t xml:space="preserve"> </w:t>
      </w:r>
      <w:r w:rsidR="00655CD0">
        <w:rPr>
          <w:rFonts w:ascii="Times New Roman" w:hAnsi="Times New Roman" w:cs="Times New Roman"/>
          <w:sz w:val="24"/>
          <w:szCs w:val="24"/>
        </w:rPr>
        <w:t>При расширении пневмокамеры происходит перемещение направляющих секци</w:t>
      </w:r>
      <w:r w:rsidR="00D26C01">
        <w:rPr>
          <w:rFonts w:ascii="Times New Roman" w:hAnsi="Times New Roman" w:cs="Times New Roman"/>
          <w:sz w:val="24"/>
          <w:szCs w:val="24"/>
        </w:rPr>
        <w:t>й</w:t>
      </w:r>
      <w:r w:rsidR="00655CD0">
        <w:rPr>
          <w:rFonts w:ascii="Times New Roman" w:hAnsi="Times New Roman" w:cs="Times New Roman"/>
          <w:sz w:val="24"/>
          <w:szCs w:val="24"/>
        </w:rPr>
        <w:t xml:space="preserve"> металлического корпуса, </w:t>
      </w:r>
      <w:r w:rsidR="00D26C01">
        <w:rPr>
          <w:rFonts w:ascii="Times New Roman" w:hAnsi="Times New Roman" w:cs="Times New Roman"/>
          <w:sz w:val="24"/>
          <w:szCs w:val="24"/>
        </w:rPr>
        <w:t xml:space="preserve">приводящее </w:t>
      </w:r>
      <w:r w:rsidR="00655CD0">
        <w:rPr>
          <w:rFonts w:ascii="Times New Roman" w:hAnsi="Times New Roman" w:cs="Times New Roman"/>
          <w:sz w:val="24"/>
          <w:szCs w:val="24"/>
        </w:rPr>
        <w:t xml:space="preserve">к </w:t>
      </w:r>
      <w:r w:rsidR="00690239">
        <w:rPr>
          <w:rFonts w:ascii="Times New Roman" w:hAnsi="Times New Roman" w:cs="Times New Roman"/>
          <w:sz w:val="24"/>
          <w:szCs w:val="24"/>
        </w:rPr>
        <w:t>измен</w:t>
      </w:r>
      <w:r w:rsidR="00655CD0">
        <w:rPr>
          <w:rFonts w:ascii="Times New Roman" w:hAnsi="Times New Roman" w:cs="Times New Roman"/>
          <w:sz w:val="24"/>
          <w:szCs w:val="24"/>
        </w:rPr>
        <w:t xml:space="preserve">ению </w:t>
      </w:r>
      <w:r w:rsidR="00690239">
        <w:rPr>
          <w:rFonts w:ascii="Times New Roman" w:hAnsi="Times New Roman" w:cs="Times New Roman"/>
          <w:sz w:val="24"/>
          <w:szCs w:val="24"/>
        </w:rPr>
        <w:t>выс</w:t>
      </w:r>
      <w:r w:rsidR="00834971" w:rsidRPr="00AF5C88">
        <w:rPr>
          <w:rFonts w:ascii="Times New Roman" w:hAnsi="Times New Roman" w:cs="Times New Roman"/>
          <w:sz w:val="24"/>
          <w:szCs w:val="24"/>
        </w:rPr>
        <w:t>от</w:t>
      </w:r>
      <w:r w:rsidR="00D26C01">
        <w:rPr>
          <w:rFonts w:ascii="Times New Roman" w:hAnsi="Times New Roman" w:cs="Times New Roman"/>
          <w:sz w:val="24"/>
          <w:szCs w:val="24"/>
        </w:rPr>
        <w:t>ы</w:t>
      </w:r>
      <w:r w:rsidR="00834971" w:rsidRPr="00AF5C88">
        <w:rPr>
          <w:rFonts w:ascii="Times New Roman" w:hAnsi="Times New Roman" w:cs="Times New Roman"/>
          <w:sz w:val="24"/>
          <w:szCs w:val="24"/>
        </w:rPr>
        <w:t xml:space="preserve"> подъема трав</w:t>
      </w:r>
      <w:r w:rsidR="00690239">
        <w:rPr>
          <w:rFonts w:ascii="Times New Roman" w:hAnsi="Times New Roman" w:cs="Times New Roman"/>
          <w:sz w:val="24"/>
          <w:szCs w:val="24"/>
        </w:rPr>
        <w:t xml:space="preserve">ерсы 2 относительно земли </w:t>
      </w:r>
      <w:r w:rsidR="00655CD0">
        <w:rPr>
          <w:rFonts w:ascii="Times New Roman" w:hAnsi="Times New Roman" w:cs="Times New Roman"/>
          <w:sz w:val="24"/>
          <w:szCs w:val="24"/>
        </w:rPr>
        <w:t>до тех пор, пока датчики не зафиксируют оптимальную стрелу провеса проводов 3</w:t>
      </w:r>
      <w:r w:rsidR="00D26C01">
        <w:rPr>
          <w:rFonts w:ascii="Times New Roman" w:hAnsi="Times New Roman" w:cs="Times New Roman"/>
          <w:sz w:val="24"/>
          <w:szCs w:val="24"/>
        </w:rPr>
        <w:t>, после чего блок управления 5 отключит электродвигатели компрессора и вибратора 6</w:t>
      </w:r>
      <w:r w:rsidR="00834971" w:rsidRPr="00AF5C88">
        <w:rPr>
          <w:rFonts w:ascii="Times New Roman" w:hAnsi="Times New Roman" w:cs="Times New Roman"/>
          <w:sz w:val="24"/>
          <w:szCs w:val="24"/>
        </w:rPr>
        <w:t xml:space="preserve">. </w:t>
      </w:r>
      <w:r w:rsidR="001D259E">
        <w:rPr>
          <w:rFonts w:ascii="Times New Roman" w:hAnsi="Times New Roman" w:cs="Times New Roman"/>
          <w:sz w:val="24"/>
          <w:szCs w:val="24"/>
        </w:rPr>
        <w:t xml:space="preserve">При возникновении неблагоприятных погодно-климатических факторов (снегопад, гололед, ветер и др.) </w:t>
      </w:r>
      <w:r w:rsidR="00D26C01">
        <w:rPr>
          <w:rFonts w:ascii="Times New Roman" w:hAnsi="Times New Roman" w:cs="Times New Roman"/>
          <w:sz w:val="24"/>
          <w:szCs w:val="24"/>
        </w:rPr>
        <w:t xml:space="preserve">микропроцессорный </w:t>
      </w:r>
      <w:r w:rsidR="00834971" w:rsidRPr="00AF5C88">
        <w:rPr>
          <w:rFonts w:ascii="Times New Roman" w:hAnsi="Times New Roman" w:cs="Times New Roman"/>
          <w:sz w:val="24"/>
          <w:szCs w:val="24"/>
        </w:rPr>
        <w:t>блок упр</w:t>
      </w:r>
      <w:r w:rsidR="00690239">
        <w:rPr>
          <w:rFonts w:ascii="Times New Roman" w:hAnsi="Times New Roman" w:cs="Times New Roman"/>
          <w:sz w:val="24"/>
          <w:szCs w:val="24"/>
        </w:rPr>
        <w:t>авления</w:t>
      </w:r>
      <w:r w:rsidR="00D26C01">
        <w:rPr>
          <w:rFonts w:ascii="Times New Roman" w:hAnsi="Times New Roman" w:cs="Times New Roman"/>
          <w:sz w:val="24"/>
          <w:szCs w:val="24"/>
        </w:rPr>
        <w:t xml:space="preserve"> 5 </w:t>
      </w:r>
      <w:r w:rsidR="00834971" w:rsidRPr="00AF5C88">
        <w:rPr>
          <w:rFonts w:ascii="Times New Roman" w:hAnsi="Times New Roman" w:cs="Times New Roman"/>
          <w:sz w:val="24"/>
          <w:szCs w:val="24"/>
        </w:rPr>
        <w:t>может получ</w:t>
      </w:r>
      <w:r w:rsidR="00690239">
        <w:rPr>
          <w:rFonts w:ascii="Times New Roman" w:hAnsi="Times New Roman" w:cs="Times New Roman"/>
          <w:sz w:val="24"/>
          <w:szCs w:val="24"/>
        </w:rPr>
        <w:t>ать команду по беспровод</w:t>
      </w:r>
      <w:r w:rsidR="00834971" w:rsidRPr="00AF5C88">
        <w:rPr>
          <w:rFonts w:ascii="Times New Roman" w:hAnsi="Times New Roman" w:cs="Times New Roman"/>
          <w:sz w:val="24"/>
          <w:szCs w:val="24"/>
        </w:rPr>
        <w:t>ному каналу связи с дисп</w:t>
      </w:r>
      <w:r w:rsidR="00690239">
        <w:rPr>
          <w:rFonts w:ascii="Times New Roman" w:hAnsi="Times New Roman" w:cs="Times New Roman"/>
          <w:sz w:val="24"/>
          <w:szCs w:val="24"/>
        </w:rPr>
        <w:t>етчерского</w:t>
      </w:r>
      <w:r w:rsidR="00834971" w:rsidRPr="00AF5C88">
        <w:rPr>
          <w:rFonts w:ascii="Times New Roman" w:hAnsi="Times New Roman" w:cs="Times New Roman"/>
          <w:sz w:val="24"/>
          <w:szCs w:val="24"/>
        </w:rPr>
        <w:t xml:space="preserve"> пункта упр</w:t>
      </w:r>
      <w:r w:rsidR="00690239">
        <w:rPr>
          <w:rFonts w:ascii="Times New Roman" w:hAnsi="Times New Roman" w:cs="Times New Roman"/>
          <w:sz w:val="24"/>
          <w:szCs w:val="24"/>
        </w:rPr>
        <w:t>авления</w:t>
      </w:r>
      <w:r w:rsidR="00834971" w:rsidRPr="00AF5C88">
        <w:rPr>
          <w:rFonts w:ascii="Times New Roman" w:hAnsi="Times New Roman" w:cs="Times New Roman"/>
          <w:sz w:val="24"/>
          <w:szCs w:val="24"/>
        </w:rPr>
        <w:t xml:space="preserve"> на принудительное изм</w:t>
      </w:r>
      <w:r w:rsidR="002178E4">
        <w:rPr>
          <w:rFonts w:ascii="Times New Roman" w:hAnsi="Times New Roman" w:cs="Times New Roman"/>
          <w:sz w:val="24"/>
          <w:szCs w:val="24"/>
        </w:rPr>
        <w:t>енение стрелы провеса</w:t>
      </w:r>
      <w:r w:rsidR="00834971" w:rsidRPr="00AF5C88">
        <w:rPr>
          <w:rFonts w:ascii="Times New Roman" w:hAnsi="Times New Roman" w:cs="Times New Roman"/>
          <w:sz w:val="24"/>
          <w:szCs w:val="24"/>
        </w:rPr>
        <w:t xml:space="preserve"> </w:t>
      </w:r>
      <w:r w:rsidR="00D26C01">
        <w:rPr>
          <w:rFonts w:ascii="Times New Roman" w:hAnsi="Times New Roman" w:cs="Times New Roman"/>
          <w:sz w:val="24"/>
          <w:szCs w:val="24"/>
        </w:rPr>
        <w:t>(</w:t>
      </w:r>
      <w:r w:rsidR="00834971" w:rsidRPr="00AF5C88">
        <w:rPr>
          <w:rFonts w:ascii="Times New Roman" w:hAnsi="Times New Roman" w:cs="Times New Roman"/>
          <w:sz w:val="24"/>
          <w:szCs w:val="24"/>
        </w:rPr>
        <w:t xml:space="preserve">в большую </w:t>
      </w:r>
      <w:r w:rsidR="00690239">
        <w:rPr>
          <w:rFonts w:ascii="Times New Roman" w:hAnsi="Times New Roman" w:cs="Times New Roman"/>
          <w:sz w:val="24"/>
          <w:szCs w:val="24"/>
        </w:rPr>
        <w:t>или меньшую сторону</w:t>
      </w:r>
      <w:r w:rsidR="00D26C01">
        <w:rPr>
          <w:rFonts w:ascii="Times New Roman" w:hAnsi="Times New Roman" w:cs="Times New Roman"/>
          <w:sz w:val="24"/>
          <w:szCs w:val="24"/>
        </w:rPr>
        <w:t>) и включение электропривода вибратора 6</w:t>
      </w:r>
      <w:r w:rsidR="00834971" w:rsidRPr="00AF5C88">
        <w:rPr>
          <w:rFonts w:ascii="Times New Roman" w:hAnsi="Times New Roman" w:cs="Times New Roman"/>
          <w:sz w:val="24"/>
          <w:szCs w:val="24"/>
        </w:rPr>
        <w:t xml:space="preserve">. </w:t>
      </w:r>
      <w:r w:rsidR="00387161" w:rsidRPr="00AF5C88">
        <w:rPr>
          <w:rFonts w:ascii="Times New Roman" w:hAnsi="Times New Roman" w:cs="Times New Roman"/>
          <w:sz w:val="24"/>
          <w:szCs w:val="24"/>
        </w:rPr>
        <w:t xml:space="preserve">Для питания системы </w:t>
      </w:r>
      <w:r w:rsidR="001D259E">
        <w:rPr>
          <w:rFonts w:ascii="Times New Roman" w:hAnsi="Times New Roman" w:cs="Times New Roman"/>
          <w:sz w:val="24"/>
          <w:szCs w:val="24"/>
        </w:rPr>
        <w:t>ди</w:t>
      </w:r>
      <w:r w:rsidR="001D259E">
        <w:rPr>
          <w:rFonts w:ascii="Times New Roman" w:hAnsi="Times New Roman" w:cs="Times New Roman"/>
          <w:sz w:val="24"/>
          <w:szCs w:val="24"/>
        </w:rPr>
        <w:lastRenderedPageBreak/>
        <w:t>станционного автоматического контроля и регулирования стрелы подвеса проводов 3 используется источник питания 3, использующий принцип работы кабельного трансформатора.</w:t>
      </w:r>
    </w:p>
    <w:p w:rsidR="001D259E" w:rsidRDefault="001D259E" w:rsidP="0084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на основании вышеизложенного, авторами данной публикации обоснованы предпосылки создания </w:t>
      </w:r>
      <w:r w:rsidR="0079008D">
        <w:rPr>
          <w:rFonts w:ascii="Times New Roman" w:hAnsi="Times New Roman" w:cs="Times New Roman"/>
          <w:sz w:val="24"/>
          <w:szCs w:val="24"/>
        </w:rPr>
        <w:t xml:space="preserve">и специфика функционирования </w:t>
      </w:r>
      <w:r>
        <w:rPr>
          <w:rFonts w:ascii="Times New Roman" w:hAnsi="Times New Roman" w:cs="Times New Roman"/>
          <w:sz w:val="24"/>
          <w:szCs w:val="24"/>
        </w:rPr>
        <w:t xml:space="preserve">нового инженерно-технического мероприятия, </w:t>
      </w:r>
      <w:r w:rsidR="00C76961">
        <w:rPr>
          <w:rFonts w:ascii="Times New Roman" w:hAnsi="Times New Roman" w:cs="Times New Roman"/>
          <w:sz w:val="24"/>
          <w:szCs w:val="24"/>
        </w:rPr>
        <w:t>способного в значительной степени снизить аварийность в воздушных распределительных сетях 10 кВ</w:t>
      </w:r>
      <w:r w:rsidR="0084057C">
        <w:rPr>
          <w:rFonts w:ascii="Times New Roman" w:hAnsi="Times New Roman" w:cs="Times New Roman"/>
          <w:sz w:val="24"/>
          <w:szCs w:val="24"/>
        </w:rPr>
        <w:t xml:space="preserve">, </w:t>
      </w:r>
      <w:r w:rsidR="00C76961">
        <w:rPr>
          <w:rFonts w:ascii="Times New Roman" w:hAnsi="Times New Roman" w:cs="Times New Roman"/>
          <w:sz w:val="24"/>
          <w:szCs w:val="24"/>
        </w:rPr>
        <w:t xml:space="preserve">при воздействии неблагоприятных факторов, </w:t>
      </w:r>
      <w:r w:rsidR="0079008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76961">
        <w:rPr>
          <w:rFonts w:ascii="Times New Roman" w:hAnsi="Times New Roman" w:cs="Times New Roman"/>
          <w:sz w:val="24"/>
          <w:szCs w:val="24"/>
        </w:rPr>
        <w:t xml:space="preserve">позволяющего  </w:t>
      </w:r>
      <w:r w:rsidR="0079008D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="00C76961">
        <w:rPr>
          <w:rFonts w:ascii="Times New Roman" w:hAnsi="Times New Roman" w:cs="Times New Roman"/>
          <w:sz w:val="24"/>
          <w:szCs w:val="24"/>
        </w:rPr>
        <w:t xml:space="preserve">сократить эксплуатационные издержки, связанные с проведением технического обслуживания и ремонта на </w:t>
      </w:r>
      <w:r w:rsidR="003B1092">
        <w:rPr>
          <w:rFonts w:ascii="Times New Roman" w:hAnsi="Times New Roman" w:cs="Times New Roman"/>
          <w:sz w:val="24"/>
          <w:szCs w:val="24"/>
        </w:rPr>
        <w:t>В</w:t>
      </w:r>
      <w:r w:rsidR="00C76961">
        <w:rPr>
          <w:rFonts w:ascii="Times New Roman" w:hAnsi="Times New Roman" w:cs="Times New Roman"/>
          <w:sz w:val="24"/>
          <w:szCs w:val="24"/>
        </w:rPr>
        <w:t>ЛЭП 10 кВ</w:t>
      </w:r>
      <w:r w:rsidR="00775CA8">
        <w:rPr>
          <w:rFonts w:ascii="Times New Roman" w:hAnsi="Times New Roman" w:cs="Times New Roman"/>
          <w:sz w:val="24"/>
          <w:szCs w:val="24"/>
        </w:rPr>
        <w:t xml:space="preserve"> </w:t>
      </w:r>
      <w:r w:rsidR="0084057C">
        <w:rPr>
          <w:rFonts w:ascii="Times New Roman" w:hAnsi="Times New Roman" w:cs="Times New Roman"/>
          <w:sz w:val="24"/>
          <w:szCs w:val="24"/>
        </w:rPr>
        <w:t xml:space="preserve">и </w:t>
      </w:r>
      <w:r w:rsidR="00775CA8">
        <w:rPr>
          <w:rFonts w:ascii="Times New Roman" w:hAnsi="Times New Roman" w:cs="Times New Roman"/>
          <w:sz w:val="24"/>
          <w:szCs w:val="24"/>
        </w:rPr>
        <w:t>не требу</w:t>
      </w:r>
      <w:r w:rsidR="0084057C">
        <w:rPr>
          <w:rFonts w:ascii="Times New Roman" w:hAnsi="Times New Roman" w:cs="Times New Roman"/>
          <w:sz w:val="24"/>
          <w:szCs w:val="24"/>
        </w:rPr>
        <w:t xml:space="preserve">ющего при этом </w:t>
      </w:r>
      <w:r w:rsidR="00C76961">
        <w:rPr>
          <w:rFonts w:ascii="Times New Roman" w:hAnsi="Times New Roman" w:cs="Times New Roman"/>
          <w:sz w:val="24"/>
          <w:szCs w:val="24"/>
        </w:rPr>
        <w:t>серьезных капиталовложений</w:t>
      </w:r>
      <w:r w:rsidR="00775CA8">
        <w:rPr>
          <w:rFonts w:ascii="Times New Roman" w:hAnsi="Times New Roman" w:cs="Times New Roman"/>
          <w:sz w:val="24"/>
          <w:szCs w:val="24"/>
        </w:rPr>
        <w:t xml:space="preserve"> на реализацию</w:t>
      </w:r>
      <w:r w:rsidR="002E6B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243" w:rsidRDefault="000F5243" w:rsidP="000F5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243" w:rsidRPr="0033183A" w:rsidRDefault="000F5243" w:rsidP="000F5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3183A">
        <w:rPr>
          <w:rFonts w:ascii="Times New Roman" w:hAnsi="Times New Roman" w:cs="Times New Roman"/>
          <w:b/>
        </w:rPr>
        <w:t>Список литературы</w:t>
      </w:r>
    </w:p>
    <w:p w:rsidR="003A0B87" w:rsidRPr="00D04DEC" w:rsidRDefault="004C1266" w:rsidP="005050C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DEC">
        <w:rPr>
          <w:rFonts w:ascii="Times New Roman" w:hAnsi="Times New Roman" w:cs="Times New Roman"/>
          <w:color w:val="000000"/>
        </w:rPr>
        <w:t>1</w:t>
      </w:r>
      <w:r w:rsidR="003A0B87" w:rsidRPr="00D04DEC">
        <w:rPr>
          <w:rFonts w:ascii="Times New Roman" w:hAnsi="Times New Roman" w:cs="Times New Roman"/>
          <w:color w:val="000000"/>
        </w:rPr>
        <w:t xml:space="preserve">. Качанов, А.Н. Теоретические аспекты краткосрочного прогнозирования однофазных замыканий на землю в воздушных распределительных сетях 10 </w:t>
      </w:r>
      <w:proofErr w:type="spellStart"/>
      <w:r w:rsidR="003A0B87" w:rsidRPr="00D04DEC">
        <w:rPr>
          <w:rFonts w:ascii="Times New Roman" w:hAnsi="Times New Roman" w:cs="Times New Roman"/>
          <w:color w:val="000000"/>
        </w:rPr>
        <w:t>кВ</w:t>
      </w:r>
      <w:proofErr w:type="spellEnd"/>
      <w:r w:rsidR="003A0B87" w:rsidRPr="00D04DEC">
        <w:rPr>
          <w:rFonts w:ascii="Times New Roman" w:hAnsi="Times New Roman" w:cs="Times New Roman"/>
          <w:color w:val="000000"/>
        </w:rPr>
        <w:t xml:space="preserve"> / А.Н. Качанов, В.А. </w:t>
      </w:r>
      <w:proofErr w:type="spellStart"/>
      <w:r w:rsidR="003A0B87" w:rsidRPr="00D04DEC">
        <w:rPr>
          <w:rFonts w:ascii="Times New Roman" w:hAnsi="Times New Roman" w:cs="Times New Roman"/>
          <w:color w:val="000000"/>
        </w:rPr>
        <w:t>Чернышов</w:t>
      </w:r>
      <w:proofErr w:type="spellEnd"/>
      <w:r w:rsidR="003A0B87" w:rsidRPr="00D04DEC">
        <w:rPr>
          <w:rFonts w:ascii="Times New Roman" w:hAnsi="Times New Roman" w:cs="Times New Roman"/>
          <w:color w:val="000000"/>
        </w:rPr>
        <w:t xml:space="preserve">, Е.А. </w:t>
      </w:r>
      <w:proofErr w:type="spellStart"/>
      <w:r w:rsidR="003A0B87" w:rsidRPr="00D04DEC">
        <w:rPr>
          <w:rFonts w:ascii="Times New Roman" w:hAnsi="Times New Roman" w:cs="Times New Roman"/>
          <w:color w:val="000000"/>
        </w:rPr>
        <w:t>Печагин</w:t>
      </w:r>
      <w:proofErr w:type="spellEnd"/>
      <w:r w:rsidR="003A0B87" w:rsidRPr="00D04DEC">
        <w:rPr>
          <w:rFonts w:ascii="Times New Roman" w:hAnsi="Times New Roman" w:cs="Times New Roman"/>
          <w:color w:val="000000"/>
        </w:rPr>
        <w:t>, А.В. Кобелев // Вести высших учебных заведений Черноземья. 2020. №</w:t>
      </w:r>
      <w:r w:rsidR="003A0B87" w:rsidRPr="00D04DEC">
        <w:rPr>
          <w:rFonts w:ascii="Times New Roman" w:hAnsi="Times New Roman" w:cs="Times New Roman"/>
          <w:color w:val="000000"/>
          <w:lang w:val="en-US"/>
        </w:rPr>
        <w:t> </w:t>
      </w:r>
      <w:r w:rsidR="003A0B87" w:rsidRPr="00D04DEC">
        <w:rPr>
          <w:rFonts w:ascii="Times New Roman" w:hAnsi="Times New Roman" w:cs="Times New Roman"/>
          <w:color w:val="000000"/>
        </w:rPr>
        <w:t>2</w:t>
      </w:r>
      <w:r w:rsidR="003A0B87" w:rsidRPr="00D04DEC">
        <w:rPr>
          <w:rFonts w:ascii="Times New Roman" w:hAnsi="Times New Roman" w:cs="Times New Roman"/>
          <w:color w:val="000000"/>
          <w:lang w:val="en-US"/>
        </w:rPr>
        <w:t> </w:t>
      </w:r>
      <w:r w:rsidR="003A0B87" w:rsidRPr="00D04DEC">
        <w:rPr>
          <w:rFonts w:ascii="Times New Roman" w:hAnsi="Times New Roman" w:cs="Times New Roman"/>
          <w:color w:val="000000"/>
        </w:rPr>
        <w:t xml:space="preserve">(60). С.28-38 </w:t>
      </w:r>
    </w:p>
    <w:p w:rsidR="002866CD" w:rsidRPr="00D04DEC" w:rsidRDefault="004C1266" w:rsidP="005050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DEC">
        <w:rPr>
          <w:rFonts w:ascii="Times New Roman" w:hAnsi="Times New Roman" w:cs="Times New Roman"/>
        </w:rPr>
        <w:t>2</w:t>
      </w:r>
      <w:r w:rsidR="002866CD" w:rsidRPr="00D04DEC">
        <w:rPr>
          <w:rFonts w:ascii="Times New Roman" w:hAnsi="Times New Roman" w:cs="Times New Roman"/>
        </w:rPr>
        <w:t xml:space="preserve">. </w:t>
      </w:r>
      <w:proofErr w:type="spellStart"/>
      <w:r w:rsidR="002866CD" w:rsidRPr="00D04DEC">
        <w:rPr>
          <w:rFonts w:ascii="Times New Roman" w:hAnsi="Times New Roman" w:cs="Times New Roman"/>
        </w:rPr>
        <w:t>Кабашов</w:t>
      </w:r>
      <w:proofErr w:type="spellEnd"/>
      <w:r w:rsidR="002866CD" w:rsidRPr="00D04DEC">
        <w:rPr>
          <w:rFonts w:ascii="Times New Roman" w:hAnsi="Times New Roman" w:cs="Times New Roman"/>
        </w:rPr>
        <w:t xml:space="preserve"> В.Ю Влияние параметров пролета на аварийные отключения сельских ВЛ 6-10 </w:t>
      </w:r>
      <w:proofErr w:type="spellStart"/>
      <w:r w:rsidR="002866CD" w:rsidRPr="00D04DEC">
        <w:rPr>
          <w:rFonts w:ascii="Times New Roman" w:hAnsi="Times New Roman" w:cs="Times New Roman"/>
        </w:rPr>
        <w:t>кВ</w:t>
      </w:r>
      <w:proofErr w:type="spellEnd"/>
      <w:r w:rsidR="002866CD" w:rsidRPr="00D04DEC">
        <w:rPr>
          <w:rFonts w:ascii="Times New Roman" w:hAnsi="Times New Roman" w:cs="Times New Roman"/>
        </w:rPr>
        <w:t xml:space="preserve"> при воздействии ветра / В.Ю. </w:t>
      </w:r>
      <w:proofErr w:type="spellStart"/>
      <w:r w:rsidR="002866CD" w:rsidRPr="00D04DEC">
        <w:rPr>
          <w:rFonts w:ascii="Times New Roman" w:hAnsi="Times New Roman" w:cs="Times New Roman"/>
        </w:rPr>
        <w:t>Кабашов</w:t>
      </w:r>
      <w:proofErr w:type="spellEnd"/>
      <w:r w:rsidR="002866CD" w:rsidRPr="00D04DEC">
        <w:rPr>
          <w:rFonts w:ascii="Times New Roman" w:hAnsi="Times New Roman" w:cs="Times New Roman"/>
        </w:rPr>
        <w:t xml:space="preserve"> // Электротехнические и информационные комплексы и системы. № 4, т. 10, 2014</w:t>
      </w:r>
    </w:p>
    <w:p w:rsidR="003A0B87" w:rsidRPr="00D04DEC" w:rsidRDefault="004C1266" w:rsidP="005050C8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04DEC">
        <w:rPr>
          <w:rFonts w:ascii="Times New Roman" w:hAnsi="Times New Roman" w:cs="Times New Roman"/>
        </w:rPr>
        <w:t>3</w:t>
      </w:r>
      <w:r w:rsidR="003A0B87" w:rsidRPr="00D04DEC">
        <w:rPr>
          <w:rFonts w:ascii="Times New Roman" w:hAnsi="Times New Roman" w:cs="Times New Roman"/>
        </w:rPr>
        <w:t xml:space="preserve">. </w:t>
      </w:r>
      <w:proofErr w:type="spellStart"/>
      <w:r w:rsidR="003A0B87" w:rsidRPr="00D04DEC">
        <w:rPr>
          <w:rFonts w:ascii="Times New Roman" w:hAnsi="Times New Roman" w:cs="Times New Roman"/>
        </w:rPr>
        <w:t>Чернышов</w:t>
      </w:r>
      <w:proofErr w:type="spellEnd"/>
      <w:r w:rsidR="003A0B87" w:rsidRPr="00D04DEC">
        <w:rPr>
          <w:rFonts w:ascii="Times New Roman" w:hAnsi="Times New Roman" w:cs="Times New Roman"/>
        </w:rPr>
        <w:t xml:space="preserve"> В.А. Р</w:t>
      </w:r>
      <w:r w:rsidR="003A0B87" w:rsidRPr="00D04DEC">
        <w:rPr>
          <w:rFonts w:ascii="Times New Roman" w:hAnsi="Times New Roman" w:cs="Times New Roman"/>
          <w:bCs/>
          <w:color w:val="000000"/>
        </w:rPr>
        <w:t xml:space="preserve">езультаты экспериментальных исследований в области экологии биотехнической системы "ЛЭП-Человек-Природа", их анализ и графическая интерпретация / </w:t>
      </w:r>
      <w:proofErr w:type="spellStart"/>
      <w:r w:rsidR="003A0B87" w:rsidRPr="00D04DEC">
        <w:rPr>
          <w:rFonts w:ascii="Times New Roman" w:hAnsi="Times New Roman" w:cs="Times New Roman"/>
          <w:bCs/>
          <w:color w:val="000000"/>
        </w:rPr>
        <w:t>Чернышов</w:t>
      </w:r>
      <w:proofErr w:type="spellEnd"/>
      <w:r w:rsidR="003A0B87" w:rsidRPr="00D04DEC">
        <w:rPr>
          <w:rFonts w:ascii="Times New Roman" w:hAnsi="Times New Roman" w:cs="Times New Roman"/>
          <w:bCs/>
          <w:color w:val="000000"/>
        </w:rPr>
        <w:t xml:space="preserve"> В.А., </w:t>
      </w:r>
      <w:proofErr w:type="spellStart"/>
      <w:r w:rsidR="003A0B87" w:rsidRPr="00D04DEC">
        <w:rPr>
          <w:rFonts w:ascii="Times New Roman" w:hAnsi="Times New Roman" w:cs="Times New Roman"/>
          <w:bCs/>
          <w:color w:val="000000"/>
        </w:rPr>
        <w:t>Чернышова</w:t>
      </w:r>
      <w:proofErr w:type="spellEnd"/>
      <w:r w:rsidR="003A0B87" w:rsidRPr="00D04DEC">
        <w:rPr>
          <w:rFonts w:ascii="Times New Roman" w:hAnsi="Times New Roman" w:cs="Times New Roman"/>
          <w:bCs/>
          <w:color w:val="000000"/>
        </w:rPr>
        <w:t xml:space="preserve"> Л.А./</w:t>
      </w:r>
      <w:proofErr w:type="gramStart"/>
      <w:r w:rsidR="003A0B87" w:rsidRPr="00D04DEC">
        <w:rPr>
          <w:rFonts w:ascii="Times New Roman" w:hAnsi="Times New Roman" w:cs="Times New Roman"/>
          <w:bCs/>
          <w:color w:val="000000"/>
        </w:rPr>
        <w:t xml:space="preserve">/ </w:t>
      </w:r>
      <w:r w:rsidR="003A0B87" w:rsidRPr="00D04DEC">
        <w:rPr>
          <w:rFonts w:ascii="Times New Roman" w:hAnsi="Times New Roman" w:cs="Times New Roman"/>
          <w:color w:val="000000"/>
        </w:rPr>
        <w:t xml:space="preserve"> </w:t>
      </w:r>
      <w:hyperlink r:id="rId10" w:history="1">
        <w:r w:rsidR="003A0B87" w:rsidRPr="00D04DEC">
          <w:rPr>
            <w:rFonts w:ascii="Times New Roman" w:hAnsi="Times New Roman" w:cs="Times New Roman"/>
            <w:color w:val="000000"/>
          </w:rPr>
          <w:t>Агротехника</w:t>
        </w:r>
        <w:proofErr w:type="gramEnd"/>
        <w:r w:rsidR="003A0B87" w:rsidRPr="00D04DEC">
          <w:rPr>
            <w:rFonts w:ascii="Times New Roman" w:hAnsi="Times New Roman" w:cs="Times New Roman"/>
            <w:color w:val="000000"/>
          </w:rPr>
          <w:t xml:space="preserve"> и энергообеспечение</w:t>
        </w:r>
      </w:hyperlink>
      <w:r w:rsidR="003A0B87" w:rsidRPr="00D04DEC">
        <w:rPr>
          <w:rFonts w:ascii="Times New Roman" w:hAnsi="Times New Roman" w:cs="Times New Roman"/>
          <w:color w:val="000000"/>
        </w:rPr>
        <w:t>. 2014. </w:t>
      </w:r>
      <w:hyperlink r:id="rId11" w:history="1">
        <w:r w:rsidR="003A0B87" w:rsidRPr="00D04DEC">
          <w:rPr>
            <w:rFonts w:ascii="Times New Roman" w:hAnsi="Times New Roman" w:cs="Times New Roman"/>
            <w:color w:val="000000"/>
          </w:rPr>
          <w:t>№ 1 (1)</w:t>
        </w:r>
      </w:hyperlink>
      <w:r w:rsidR="003A0B87" w:rsidRPr="00D04DEC">
        <w:rPr>
          <w:rFonts w:ascii="Times New Roman" w:hAnsi="Times New Roman" w:cs="Times New Roman"/>
          <w:color w:val="000000"/>
        </w:rPr>
        <w:t xml:space="preserve">. С. 515-521. </w:t>
      </w:r>
    </w:p>
    <w:p w:rsidR="008510BF" w:rsidRPr="00D04DEC" w:rsidRDefault="008510BF" w:rsidP="005050C8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D04DEC">
        <w:rPr>
          <w:rFonts w:ascii="Times New Roman" w:hAnsi="Times New Roman" w:cs="Times New Roman"/>
          <w:color w:val="000000"/>
        </w:rPr>
        <w:t>4.</w:t>
      </w:r>
      <w:r w:rsidRPr="00D04DEC">
        <w:rPr>
          <w:rFonts w:ascii="Times New Roman" w:hAnsi="Times New Roman" w:cs="Times New Roman"/>
        </w:rPr>
        <w:t xml:space="preserve"> </w:t>
      </w:r>
      <w:proofErr w:type="spellStart"/>
      <w:r w:rsidRPr="00D04DEC">
        <w:rPr>
          <w:rFonts w:ascii="Times New Roman" w:hAnsi="Times New Roman" w:cs="Times New Roman"/>
        </w:rPr>
        <w:t>Чернышов</w:t>
      </w:r>
      <w:proofErr w:type="spellEnd"/>
      <w:r w:rsidRPr="00D04DEC">
        <w:rPr>
          <w:rFonts w:ascii="Times New Roman" w:hAnsi="Times New Roman" w:cs="Times New Roman"/>
        </w:rPr>
        <w:t xml:space="preserve"> В.А. П</w:t>
      </w:r>
      <w:r w:rsidRPr="00D04DEC">
        <w:rPr>
          <w:rFonts w:ascii="Times New Roman" w:hAnsi="Times New Roman" w:cs="Times New Roman"/>
          <w:bCs/>
          <w:color w:val="000000"/>
        </w:rPr>
        <w:t xml:space="preserve">роблема зарастания трассы ЛЭП в удаленных сельскохозяйственных районах и альтернативный вариант ее разрешения / В.А. </w:t>
      </w:r>
      <w:proofErr w:type="spellStart"/>
      <w:r w:rsidRPr="00D04DEC">
        <w:rPr>
          <w:rFonts w:ascii="Times New Roman" w:hAnsi="Times New Roman" w:cs="Times New Roman"/>
          <w:bCs/>
          <w:color w:val="000000"/>
        </w:rPr>
        <w:t>Чернышов</w:t>
      </w:r>
      <w:proofErr w:type="spellEnd"/>
      <w:r w:rsidRPr="00D04DEC">
        <w:rPr>
          <w:rFonts w:ascii="Times New Roman" w:hAnsi="Times New Roman" w:cs="Times New Roman"/>
          <w:bCs/>
          <w:color w:val="000000"/>
        </w:rPr>
        <w:t xml:space="preserve">, Л.А. </w:t>
      </w:r>
      <w:proofErr w:type="spellStart"/>
      <w:r w:rsidRPr="00D04DEC">
        <w:rPr>
          <w:rFonts w:ascii="Times New Roman" w:hAnsi="Times New Roman" w:cs="Times New Roman"/>
          <w:bCs/>
          <w:color w:val="000000"/>
        </w:rPr>
        <w:t>Чернышова</w:t>
      </w:r>
      <w:proofErr w:type="spellEnd"/>
      <w:r w:rsidRPr="00D04DEC">
        <w:rPr>
          <w:rFonts w:ascii="Times New Roman" w:hAnsi="Times New Roman" w:cs="Times New Roman"/>
          <w:bCs/>
          <w:color w:val="000000"/>
        </w:rPr>
        <w:t xml:space="preserve"> /</w:t>
      </w:r>
      <w:proofErr w:type="gramStart"/>
      <w:r w:rsidRPr="00D04DEC">
        <w:rPr>
          <w:rFonts w:ascii="Times New Roman" w:hAnsi="Times New Roman" w:cs="Times New Roman"/>
          <w:bCs/>
          <w:color w:val="000000"/>
        </w:rPr>
        <w:t xml:space="preserve">/ </w:t>
      </w:r>
      <w:r w:rsidRPr="00D04DEC">
        <w:rPr>
          <w:rFonts w:ascii="Times New Roman" w:hAnsi="Times New Roman" w:cs="Times New Roman"/>
        </w:rPr>
        <w:t xml:space="preserve"> </w:t>
      </w:r>
      <w:hyperlink r:id="rId12" w:history="1">
        <w:r w:rsidRPr="00D04DEC">
          <w:rPr>
            <w:rFonts w:ascii="Times New Roman" w:hAnsi="Times New Roman" w:cs="Times New Roman"/>
            <w:color w:val="000000"/>
          </w:rPr>
          <w:t>Менеджер</w:t>
        </w:r>
        <w:proofErr w:type="gramEnd"/>
        <w:r w:rsidRPr="00D04DEC">
          <w:rPr>
            <w:rFonts w:ascii="Times New Roman" w:hAnsi="Times New Roman" w:cs="Times New Roman"/>
            <w:color w:val="000000"/>
          </w:rPr>
          <w:t>-эколог</w:t>
        </w:r>
      </w:hyperlink>
      <w:r w:rsidRPr="00D04DEC">
        <w:rPr>
          <w:rFonts w:ascii="Times New Roman" w:hAnsi="Times New Roman" w:cs="Times New Roman"/>
          <w:color w:val="000000"/>
        </w:rPr>
        <w:t>. 2011. </w:t>
      </w:r>
      <w:hyperlink r:id="rId13" w:history="1">
        <w:r w:rsidRPr="00D04DEC">
          <w:rPr>
            <w:rFonts w:ascii="Times New Roman" w:hAnsi="Times New Roman" w:cs="Times New Roman"/>
            <w:color w:val="000000"/>
          </w:rPr>
          <w:t>№ 5-6</w:t>
        </w:r>
      </w:hyperlink>
      <w:r w:rsidRPr="00D04DEC">
        <w:rPr>
          <w:rFonts w:ascii="Times New Roman" w:hAnsi="Times New Roman" w:cs="Times New Roman"/>
          <w:color w:val="000000"/>
        </w:rPr>
        <w:t>. С. 55-59.</w:t>
      </w:r>
    </w:p>
    <w:p w:rsidR="009952A2" w:rsidRPr="00D04DEC" w:rsidRDefault="009952A2" w:rsidP="005050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DEC">
        <w:rPr>
          <w:rFonts w:ascii="Times New Roman" w:hAnsi="Times New Roman" w:cs="Times New Roman"/>
        </w:rPr>
        <w:t xml:space="preserve">5. Хорольский В.Я. Технико-экономические расчеты распределительных электрических сетей / В.Я. Хорольский, М.А. Таранов, Д.В. Петров. – Ростов-на-Дону: изд. "Терра </w:t>
      </w:r>
      <w:proofErr w:type="spellStart"/>
      <w:r w:rsidRPr="00D04DEC">
        <w:rPr>
          <w:rFonts w:ascii="Times New Roman" w:hAnsi="Times New Roman" w:cs="Times New Roman"/>
        </w:rPr>
        <w:t>Принт</w:t>
      </w:r>
      <w:proofErr w:type="spellEnd"/>
      <w:r w:rsidRPr="00D04DEC">
        <w:rPr>
          <w:rFonts w:ascii="Times New Roman" w:hAnsi="Times New Roman" w:cs="Times New Roman"/>
        </w:rPr>
        <w:t>", 2009. – 132 с.</w:t>
      </w:r>
    </w:p>
    <w:p w:rsidR="008510BF" w:rsidRPr="00D04DEC" w:rsidRDefault="008510BF" w:rsidP="005050C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DEC">
        <w:rPr>
          <w:rFonts w:ascii="Times New Roman" w:hAnsi="Times New Roman" w:cs="Times New Roman"/>
          <w:color w:val="000000"/>
        </w:rPr>
        <w:t>6. Мешков Б.Н. Д</w:t>
      </w:r>
      <w:r w:rsidRPr="00D04DEC">
        <w:rPr>
          <w:rFonts w:ascii="Times New Roman" w:hAnsi="Times New Roman" w:cs="Times New Roman"/>
          <w:bCs/>
          <w:color w:val="000000"/>
        </w:rPr>
        <w:t xml:space="preserve">иагностика повреждений воздушных линий электропередачи в распределительном сетевом комплексе 10 кВ/Б.Н. Мешков, В.А., </w:t>
      </w:r>
      <w:proofErr w:type="spellStart"/>
      <w:r w:rsidRPr="00D04DEC">
        <w:rPr>
          <w:rFonts w:ascii="Times New Roman" w:hAnsi="Times New Roman" w:cs="Times New Roman"/>
          <w:bCs/>
          <w:color w:val="000000"/>
        </w:rPr>
        <w:t>Чернышов</w:t>
      </w:r>
      <w:proofErr w:type="spellEnd"/>
      <w:r w:rsidRPr="00D04DEC">
        <w:rPr>
          <w:rFonts w:ascii="Times New Roman" w:hAnsi="Times New Roman" w:cs="Times New Roman"/>
          <w:bCs/>
          <w:color w:val="000000"/>
        </w:rPr>
        <w:t xml:space="preserve"> //</w:t>
      </w:r>
      <w:r w:rsidR="003B1092" w:rsidRPr="00D04DEC">
        <w:rPr>
          <w:rFonts w:ascii="Times New Roman" w:hAnsi="Times New Roman" w:cs="Times New Roman"/>
          <w:bCs/>
          <w:color w:val="000000"/>
        </w:rPr>
        <w:t xml:space="preserve"> </w:t>
      </w:r>
      <w:hyperlink r:id="rId14" w:history="1">
        <w:r w:rsidRPr="00D04DEC">
          <w:rPr>
            <w:rFonts w:ascii="Times New Roman" w:hAnsi="Times New Roman" w:cs="Times New Roman"/>
            <w:color w:val="000000"/>
          </w:rPr>
          <w:t>Инновации в сельском хозяйстве</w:t>
        </w:r>
      </w:hyperlink>
      <w:r w:rsidRPr="00D04DEC">
        <w:rPr>
          <w:rFonts w:ascii="Times New Roman" w:hAnsi="Times New Roman" w:cs="Times New Roman"/>
          <w:color w:val="000000"/>
        </w:rPr>
        <w:t>. 2015. </w:t>
      </w:r>
      <w:hyperlink r:id="rId15" w:history="1">
        <w:r w:rsidRPr="00D04DEC">
          <w:rPr>
            <w:rFonts w:ascii="Times New Roman" w:hAnsi="Times New Roman" w:cs="Times New Roman"/>
            <w:color w:val="000000"/>
          </w:rPr>
          <w:t>№ 2 (12)</w:t>
        </w:r>
      </w:hyperlink>
      <w:r w:rsidRPr="00D04DEC">
        <w:rPr>
          <w:rFonts w:ascii="Times New Roman" w:hAnsi="Times New Roman" w:cs="Times New Roman"/>
          <w:color w:val="000000"/>
        </w:rPr>
        <w:t>. С. 87-91.</w:t>
      </w:r>
    </w:p>
    <w:p w:rsidR="006A40DE" w:rsidRPr="00D04DEC" w:rsidRDefault="004C1266" w:rsidP="005050C8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D04DEC">
        <w:rPr>
          <w:rFonts w:ascii="Times New Roman" w:hAnsi="Times New Roman" w:cs="Times New Roman"/>
        </w:rPr>
        <w:t>7</w:t>
      </w:r>
      <w:r w:rsidR="007B6FF3" w:rsidRPr="00D04DEC">
        <w:rPr>
          <w:rFonts w:ascii="Times New Roman" w:hAnsi="Times New Roman" w:cs="Times New Roman"/>
        </w:rPr>
        <w:t xml:space="preserve">. </w:t>
      </w:r>
      <w:r w:rsidR="00E8745C" w:rsidRPr="00D04DEC">
        <w:rPr>
          <w:rFonts w:ascii="Times New Roman" w:hAnsi="Times New Roman" w:cs="Times New Roman"/>
        </w:rPr>
        <w:t>Мешков Б.Н. А</w:t>
      </w:r>
      <w:r w:rsidR="00E8745C" w:rsidRPr="00D04DEC">
        <w:rPr>
          <w:rFonts w:ascii="Times New Roman" w:hAnsi="Times New Roman" w:cs="Times New Roman"/>
          <w:bCs/>
          <w:color w:val="000000"/>
        </w:rPr>
        <w:t xml:space="preserve">нализ влияния инвестиций в техническое обслуживания на частоту аварийных отказов </w:t>
      </w:r>
      <w:proofErr w:type="spellStart"/>
      <w:r w:rsidR="00E8745C" w:rsidRPr="00D04DEC">
        <w:rPr>
          <w:rFonts w:ascii="Times New Roman" w:hAnsi="Times New Roman" w:cs="Times New Roman"/>
          <w:bCs/>
          <w:color w:val="000000"/>
        </w:rPr>
        <w:t>вл</w:t>
      </w:r>
      <w:proofErr w:type="spellEnd"/>
      <w:r w:rsidR="00E8745C" w:rsidRPr="00D04DEC">
        <w:rPr>
          <w:rFonts w:ascii="Times New Roman" w:hAnsi="Times New Roman" w:cs="Times New Roman"/>
          <w:bCs/>
          <w:color w:val="000000"/>
        </w:rPr>
        <w:t xml:space="preserve"> 6-10 </w:t>
      </w:r>
      <w:proofErr w:type="spellStart"/>
      <w:r w:rsidR="00E8745C" w:rsidRPr="00D04DEC">
        <w:rPr>
          <w:rFonts w:ascii="Times New Roman" w:hAnsi="Times New Roman" w:cs="Times New Roman"/>
          <w:bCs/>
          <w:color w:val="000000"/>
        </w:rPr>
        <w:t>кВ</w:t>
      </w:r>
      <w:proofErr w:type="spellEnd"/>
      <w:r w:rsidR="00E8745C" w:rsidRPr="00D04DEC">
        <w:rPr>
          <w:rFonts w:ascii="Times New Roman" w:hAnsi="Times New Roman" w:cs="Times New Roman"/>
          <w:bCs/>
          <w:color w:val="000000"/>
        </w:rPr>
        <w:t xml:space="preserve">/ Б.Н. Мешков, В.А. </w:t>
      </w:r>
      <w:proofErr w:type="spellStart"/>
      <w:r w:rsidR="00E8745C" w:rsidRPr="00D04DEC">
        <w:rPr>
          <w:rFonts w:ascii="Times New Roman" w:hAnsi="Times New Roman" w:cs="Times New Roman"/>
          <w:bCs/>
          <w:color w:val="000000"/>
        </w:rPr>
        <w:t>Чернышов</w:t>
      </w:r>
      <w:proofErr w:type="spellEnd"/>
      <w:r w:rsidR="003B1092" w:rsidRPr="00D04DEC">
        <w:rPr>
          <w:rFonts w:ascii="Times New Roman" w:hAnsi="Times New Roman" w:cs="Times New Roman"/>
          <w:bCs/>
          <w:color w:val="000000"/>
        </w:rPr>
        <w:t xml:space="preserve"> </w:t>
      </w:r>
      <w:r w:rsidR="00E8745C" w:rsidRPr="00D04DEC">
        <w:rPr>
          <w:rFonts w:ascii="Times New Roman" w:hAnsi="Times New Roman" w:cs="Times New Roman"/>
          <w:bCs/>
          <w:color w:val="000000"/>
        </w:rPr>
        <w:t>//</w:t>
      </w:r>
      <w:hyperlink r:id="rId16" w:history="1">
        <w:r w:rsidR="00E8745C" w:rsidRPr="00D04DEC">
          <w:rPr>
            <w:rFonts w:ascii="Times New Roman" w:hAnsi="Times New Roman" w:cs="Times New Roman"/>
            <w:color w:val="000000"/>
          </w:rPr>
          <w:t>Агротехника и энергообеспечение</w:t>
        </w:r>
      </w:hyperlink>
      <w:r w:rsidR="00E8745C" w:rsidRPr="00D04DEC">
        <w:rPr>
          <w:rFonts w:ascii="Times New Roman" w:hAnsi="Times New Roman" w:cs="Times New Roman"/>
          <w:color w:val="000000"/>
        </w:rPr>
        <w:t>. 2014. </w:t>
      </w:r>
      <w:hyperlink r:id="rId17" w:history="1">
        <w:r w:rsidR="00E8745C" w:rsidRPr="00D04DEC">
          <w:rPr>
            <w:rFonts w:ascii="Times New Roman" w:hAnsi="Times New Roman" w:cs="Times New Roman"/>
            <w:color w:val="000000"/>
          </w:rPr>
          <w:t>№ 3 (3)</w:t>
        </w:r>
      </w:hyperlink>
      <w:r w:rsidR="00E8745C" w:rsidRPr="00D04DEC">
        <w:rPr>
          <w:rFonts w:ascii="Times New Roman" w:hAnsi="Times New Roman" w:cs="Times New Roman"/>
          <w:color w:val="000000"/>
        </w:rPr>
        <w:t>. С. 54-63.</w:t>
      </w:r>
    </w:p>
    <w:p w:rsidR="006A40DE" w:rsidRPr="00D04DEC" w:rsidRDefault="008A44B1" w:rsidP="005050C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4DEC">
        <w:rPr>
          <w:rFonts w:ascii="Times New Roman" w:hAnsi="Times New Roman" w:cs="Times New Roman"/>
        </w:rPr>
        <w:t>8</w:t>
      </w:r>
      <w:r w:rsidR="006A40DE" w:rsidRPr="00D04DEC">
        <w:rPr>
          <w:rFonts w:ascii="Times New Roman" w:hAnsi="Times New Roman" w:cs="Times New Roman"/>
        </w:rPr>
        <w:t>. Чернышов В.А. С</w:t>
      </w:r>
      <w:r w:rsidR="006A40DE" w:rsidRPr="00D04DEC">
        <w:rPr>
          <w:rFonts w:ascii="Times New Roman" w:hAnsi="Times New Roman" w:cs="Times New Roman"/>
          <w:bCs/>
          <w:color w:val="000000"/>
        </w:rPr>
        <w:t xml:space="preserve">пособ мониторинга технического состояния элементов воздушной линии электропередач / Чернышов В.А., </w:t>
      </w:r>
      <w:r w:rsidR="006A40DE" w:rsidRPr="00D04DEC">
        <w:rPr>
          <w:rFonts w:ascii="Times New Roman" w:hAnsi="Times New Roman" w:cs="Times New Roman"/>
          <w:iCs/>
          <w:color w:val="000000"/>
        </w:rPr>
        <w:t>Виноградов А.В., Семенов А.Е., Мороз А.О.</w:t>
      </w:r>
      <w:r w:rsidR="006A40DE" w:rsidRPr="00D04DEC">
        <w:rPr>
          <w:rFonts w:ascii="Times New Roman" w:hAnsi="Times New Roman" w:cs="Times New Roman"/>
          <w:color w:val="000000"/>
        </w:rPr>
        <w:t xml:space="preserve"> //</w:t>
      </w:r>
      <w:hyperlink r:id="rId18" w:history="1">
        <w:r w:rsidR="006A40DE" w:rsidRPr="00D04DEC">
          <w:rPr>
            <w:rFonts w:ascii="Times New Roman" w:hAnsi="Times New Roman" w:cs="Times New Roman"/>
            <w:color w:val="000000"/>
          </w:rPr>
          <w:t>Агротехника и энергообеспечение</w:t>
        </w:r>
      </w:hyperlink>
      <w:r w:rsidR="006A40DE" w:rsidRPr="00D04DEC">
        <w:rPr>
          <w:rFonts w:ascii="Times New Roman" w:hAnsi="Times New Roman" w:cs="Times New Roman"/>
          <w:color w:val="000000"/>
        </w:rPr>
        <w:t>. 2014. </w:t>
      </w:r>
      <w:hyperlink r:id="rId19" w:history="1">
        <w:r w:rsidR="006A40DE" w:rsidRPr="00D04DEC">
          <w:rPr>
            <w:rFonts w:ascii="Times New Roman" w:hAnsi="Times New Roman" w:cs="Times New Roman"/>
            <w:color w:val="000000"/>
          </w:rPr>
          <w:t>№ 3 (3)</w:t>
        </w:r>
      </w:hyperlink>
      <w:r w:rsidR="006A40DE" w:rsidRPr="00D04DEC">
        <w:rPr>
          <w:rFonts w:ascii="Times New Roman" w:hAnsi="Times New Roman" w:cs="Times New Roman"/>
          <w:color w:val="000000"/>
        </w:rPr>
        <w:t>. С. 64-68.</w:t>
      </w:r>
    </w:p>
    <w:p w:rsidR="008510BF" w:rsidRPr="00D04DEC" w:rsidRDefault="0084057C" w:rsidP="005050C8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</w:pPr>
      <w:r w:rsidRPr="00D04DE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9</w:t>
      </w:r>
      <w:r w:rsidR="008510BF" w:rsidRPr="00D04DE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. </w:t>
      </w:r>
      <w:proofErr w:type="spellStart"/>
      <w:r w:rsidR="008510BF" w:rsidRPr="00D04DE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Хорольский</w:t>
      </w:r>
      <w:proofErr w:type="spellEnd"/>
      <w:r w:rsidR="008510BF" w:rsidRPr="00D04DE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В.Я. </w:t>
      </w:r>
      <w:r w:rsidR="008510BF" w:rsidRPr="00D04DE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Эксплуатация систем электроснабжения: Учебное пособие /</w:t>
      </w:r>
      <w:r w:rsidR="003B1092" w:rsidRPr="00D04DE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8510BF" w:rsidRPr="00D04DE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В.Я. </w:t>
      </w:r>
      <w:proofErr w:type="spellStart"/>
      <w:r w:rsidR="008510BF" w:rsidRPr="00D04DE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Хорольский</w:t>
      </w:r>
      <w:proofErr w:type="spellEnd"/>
      <w:r w:rsidR="008510BF" w:rsidRPr="00D04DEC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, М.А. Таранов. - </w:t>
      </w:r>
      <w:r w:rsidR="008510BF" w:rsidRPr="00D04DEC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>Издательство: </w:t>
      </w:r>
      <w:hyperlink r:id="rId20" w:history="1">
        <w:r w:rsidR="008510BF" w:rsidRPr="00D04DEC">
          <w:rPr>
            <w:rFonts w:ascii="Times New Roman" w:eastAsia="Times New Roman" w:hAnsi="Times New Roman" w:cs="Times New Roman"/>
            <w:b w:val="0"/>
            <w:color w:val="000000" w:themeColor="text1"/>
            <w:sz w:val="22"/>
            <w:szCs w:val="22"/>
            <w:lang w:eastAsia="ru-RU"/>
          </w:rPr>
          <w:t>Инфра-М</w:t>
        </w:r>
      </w:hyperlink>
      <w:r w:rsidR="008510BF" w:rsidRPr="00D04DEC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>, </w:t>
      </w:r>
      <w:proofErr w:type="gramStart"/>
      <w:r w:rsidR="008510BF" w:rsidRPr="00D04DEC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>2018  -</w:t>
      </w:r>
      <w:proofErr w:type="gramEnd"/>
      <w:r w:rsidR="008510BF" w:rsidRPr="00D04DEC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lang w:eastAsia="ru-RU"/>
        </w:rPr>
        <w:t xml:space="preserve"> 288 с.</w:t>
      </w:r>
    </w:p>
    <w:p w:rsidR="009952A2" w:rsidRPr="00D04DEC" w:rsidRDefault="0084057C" w:rsidP="005050C8">
      <w:pPr>
        <w:spacing w:after="0"/>
        <w:jc w:val="both"/>
        <w:rPr>
          <w:rFonts w:ascii="Times New Roman" w:hAnsi="Times New Roman" w:cs="Times New Roman"/>
        </w:rPr>
      </w:pPr>
      <w:r w:rsidRPr="00D04DEC">
        <w:rPr>
          <w:rFonts w:ascii="Times New Roman" w:hAnsi="Times New Roman" w:cs="Times New Roman"/>
          <w:color w:val="000000"/>
        </w:rPr>
        <w:t>10</w:t>
      </w:r>
      <w:r w:rsidR="008510BF" w:rsidRPr="00D04DEC">
        <w:rPr>
          <w:rFonts w:ascii="Times New Roman" w:hAnsi="Times New Roman" w:cs="Times New Roman"/>
          <w:color w:val="000000"/>
        </w:rPr>
        <w:t>.</w:t>
      </w:r>
      <w:r w:rsidR="008A44B1" w:rsidRPr="00D04DEC">
        <w:rPr>
          <w:rFonts w:ascii="Times New Roman" w:hAnsi="Times New Roman" w:cs="Times New Roman"/>
          <w:color w:val="000000"/>
        </w:rPr>
        <w:t xml:space="preserve"> </w:t>
      </w:r>
      <w:r w:rsidR="009952A2" w:rsidRPr="00D04DEC">
        <w:rPr>
          <w:rFonts w:ascii="Times New Roman" w:hAnsi="Times New Roman" w:cs="Times New Roman"/>
        </w:rPr>
        <w:t>Тверьэнерго испытывает самовосстанавливающуюся линию электропередачи [Электронный ресурс]. Режим доступа: https://tver.aif.ru/society/jkh/tverenergo_ispytyvaet_samovosstanavli-vayushchuyusya_liniyu_elektroperedachi (дата обращения 25.10.2021)</w:t>
      </w:r>
    </w:p>
    <w:p w:rsidR="004C1266" w:rsidRPr="00D04DEC" w:rsidRDefault="004C1266" w:rsidP="005050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DEC">
        <w:rPr>
          <w:rFonts w:ascii="Times New Roman" w:hAnsi="Times New Roman" w:cs="Times New Roman"/>
        </w:rPr>
        <w:t>1</w:t>
      </w:r>
      <w:r w:rsidR="0084057C" w:rsidRPr="00D04DEC">
        <w:rPr>
          <w:rFonts w:ascii="Times New Roman" w:hAnsi="Times New Roman" w:cs="Times New Roman"/>
        </w:rPr>
        <w:t>1</w:t>
      </w:r>
      <w:r w:rsidRPr="00D04DEC">
        <w:rPr>
          <w:rFonts w:ascii="Times New Roman" w:hAnsi="Times New Roman" w:cs="Times New Roman"/>
        </w:rPr>
        <w:t>. Лошкарев М.О. Повышение надежности функционирования воздушных линий электропередачи 10 кВ посредством дистанционного автоматического контроля и регулирования стрелы провисания провода</w:t>
      </w:r>
      <w:r w:rsidR="005050C8" w:rsidRPr="00D04DEC">
        <w:rPr>
          <w:rFonts w:ascii="Times New Roman" w:hAnsi="Times New Roman" w:cs="Times New Roman"/>
        </w:rPr>
        <w:t xml:space="preserve"> </w:t>
      </w:r>
      <w:r w:rsidRPr="00D04DEC">
        <w:rPr>
          <w:rFonts w:ascii="Times New Roman" w:hAnsi="Times New Roman" w:cs="Times New Roman"/>
        </w:rPr>
        <w:t>// Физика и современные технологии в АПК: Материалы ХII Всероссийской (с международным участием) молодежной конференции молодых ученых, студентов и школьников – Орёл: Издательство «Картуш», 2021. – 319-321 с.</w:t>
      </w:r>
    </w:p>
    <w:p w:rsidR="00E8745C" w:rsidRPr="00B07F84" w:rsidRDefault="00E8745C" w:rsidP="00B07F8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75CA8" w:rsidRPr="00D04DEC" w:rsidRDefault="00775CA8" w:rsidP="00775CA8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04DE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Чернышов Вадим Алексеевич</w:t>
      </w:r>
      <w:r w:rsidRPr="00D04D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кандидат технических наук, доцент кафедры электрооборудования и энергосбережения ФГБОУ ВО "ОГУ им. И.С. Тургенева", г. Орел, </w:t>
      </w:r>
      <w:proofErr w:type="spellStart"/>
      <w:r w:rsidRPr="00D04DEC">
        <w:rPr>
          <w:rFonts w:ascii="Times New Roman" w:eastAsia="Times New Roman" w:hAnsi="Times New Roman" w:cs="Times New Roman"/>
          <w:i/>
          <w:color w:val="000000"/>
          <w:lang w:eastAsia="ru-RU"/>
        </w:rPr>
        <w:t>Наугорское</w:t>
      </w:r>
      <w:proofErr w:type="spellEnd"/>
      <w:r w:rsidRPr="00D04D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шоссе, д. 29, тел. </w:t>
      </w:r>
      <w:r w:rsidR="0000639A" w:rsidRPr="00D04DEC">
        <w:rPr>
          <w:rFonts w:ascii="Times New Roman" w:hAnsi="Times New Roman" w:cs="Times New Roman"/>
          <w:i/>
        </w:rPr>
        <w:t>89536132255</w:t>
      </w:r>
      <w:r w:rsidRPr="00D04D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r w:rsidRPr="00D04DEC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E</w:t>
      </w:r>
      <w:r w:rsidRPr="00D04DEC">
        <w:rPr>
          <w:rFonts w:ascii="Times New Roman" w:eastAsia="Times New Roman" w:hAnsi="Times New Roman" w:cs="Times New Roman"/>
          <w:i/>
          <w:color w:val="000000"/>
          <w:lang w:eastAsia="ru-RU"/>
        </w:rPr>
        <w:t>-</w:t>
      </w:r>
      <w:r w:rsidRPr="00D04DEC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mail</w:t>
      </w:r>
      <w:r w:rsidRPr="00D04D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: </w:t>
      </w:r>
      <w:hyperlink r:id="rId21" w:history="1">
        <w:r w:rsidRPr="00D04DEC">
          <w:rPr>
            <w:rStyle w:val="a4"/>
            <w:rFonts w:ascii="Times New Roman" w:eastAsia="Times New Roman" w:hAnsi="Times New Roman" w:cs="Times New Roman"/>
            <w:i/>
            <w:lang w:val="en-US" w:eastAsia="ru-RU"/>
          </w:rPr>
          <w:t>blackseam</w:t>
        </w:r>
        <w:r w:rsidRPr="00D04DEC">
          <w:rPr>
            <w:rStyle w:val="a4"/>
            <w:rFonts w:ascii="Times New Roman" w:eastAsia="Times New Roman" w:hAnsi="Times New Roman" w:cs="Times New Roman"/>
            <w:i/>
            <w:lang w:eastAsia="ru-RU"/>
          </w:rPr>
          <w:t>78@</w:t>
        </w:r>
        <w:r w:rsidRPr="00D04DEC">
          <w:rPr>
            <w:rStyle w:val="a4"/>
            <w:rFonts w:ascii="Times New Roman" w:eastAsia="Times New Roman" w:hAnsi="Times New Roman" w:cs="Times New Roman"/>
            <w:i/>
            <w:lang w:val="en-US" w:eastAsia="ru-RU"/>
          </w:rPr>
          <w:t>mail</w:t>
        </w:r>
        <w:r w:rsidRPr="00D04DEC">
          <w:rPr>
            <w:rStyle w:val="a4"/>
            <w:rFonts w:ascii="Times New Roman" w:eastAsia="Times New Roman" w:hAnsi="Times New Roman" w:cs="Times New Roman"/>
            <w:i/>
            <w:lang w:eastAsia="ru-RU"/>
          </w:rPr>
          <w:t>.</w:t>
        </w:r>
        <w:r w:rsidRPr="00D04DEC">
          <w:rPr>
            <w:rStyle w:val="a4"/>
            <w:rFonts w:ascii="Times New Roman" w:eastAsia="Times New Roman" w:hAnsi="Times New Roman" w:cs="Times New Roman"/>
            <w:i/>
            <w:lang w:val="en-US" w:eastAsia="ru-RU"/>
          </w:rPr>
          <w:t>ru</w:t>
        </w:r>
      </w:hyperlink>
    </w:p>
    <w:p w:rsidR="00775CA8" w:rsidRPr="00D04DEC" w:rsidRDefault="00775CA8" w:rsidP="00775CA8">
      <w:pPr>
        <w:contextualSpacing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D04DEC">
        <w:rPr>
          <w:rFonts w:ascii="Times New Roman" w:hAnsi="Times New Roman" w:cs="Times New Roman"/>
          <w:b/>
          <w:i/>
        </w:rPr>
        <w:t>Лошкар</w:t>
      </w:r>
      <w:r w:rsidR="00624E25" w:rsidRPr="00D04DEC">
        <w:rPr>
          <w:rFonts w:ascii="Times New Roman" w:hAnsi="Times New Roman" w:cs="Times New Roman"/>
          <w:b/>
          <w:i/>
        </w:rPr>
        <w:t>ё</w:t>
      </w:r>
      <w:r w:rsidRPr="00D04DEC">
        <w:rPr>
          <w:rFonts w:ascii="Times New Roman" w:hAnsi="Times New Roman" w:cs="Times New Roman"/>
          <w:b/>
          <w:i/>
        </w:rPr>
        <w:t>в Максим Олегович</w:t>
      </w:r>
      <w:r w:rsidRPr="00D04DEC">
        <w:rPr>
          <w:rFonts w:ascii="Times New Roman" w:hAnsi="Times New Roman" w:cs="Times New Roman"/>
          <w:i/>
        </w:rPr>
        <w:t xml:space="preserve">, магистрант 2 курса, направление подготовки 13.04.02 </w:t>
      </w:r>
      <w:r w:rsidR="00624E25" w:rsidRPr="00D04DEC">
        <w:rPr>
          <w:rFonts w:ascii="Times New Roman" w:hAnsi="Times New Roman" w:cs="Times New Roman"/>
          <w:i/>
        </w:rPr>
        <w:t xml:space="preserve">"электроэнергетика и электротехника" </w:t>
      </w:r>
      <w:r w:rsidRPr="00D04D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ФГБОУ ВО "ОГУ им. И.С. Тургенева", г. Орел, </w:t>
      </w:r>
      <w:proofErr w:type="spellStart"/>
      <w:r w:rsidRPr="00D04DEC">
        <w:rPr>
          <w:rFonts w:ascii="Times New Roman" w:eastAsia="Times New Roman" w:hAnsi="Times New Roman" w:cs="Times New Roman"/>
          <w:i/>
          <w:color w:val="000000"/>
          <w:lang w:eastAsia="ru-RU"/>
        </w:rPr>
        <w:t>Наугорское</w:t>
      </w:r>
      <w:proofErr w:type="spellEnd"/>
      <w:r w:rsidRPr="00D04D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шоссе, д. 29, тел</w:t>
      </w:r>
      <w:r w:rsidR="0000639A" w:rsidRPr="00D04D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00639A" w:rsidRPr="00D04DEC">
        <w:rPr>
          <w:rFonts w:ascii="Times New Roman" w:hAnsi="Times New Roman" w:cs="Times New Roman"/>
          <w:i/>
        </w:rPr>
        <w:t>89534138034</w:t>
      </w:r>
      <w:r w:rsidRPr="00D04D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r w:rsidRPr="00D04DEC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E</w:t>
      </w:r>
      <w:r w:rsidRPr="00D04DEC">
        <w:rPr>
          <w:rFonts w:ascii="Times New Roman" w:eastAsia="Times New Roman" w:hAnsi="Times New Roman" w:cs="Times New Roman"/>
          <w:i/>
          <w:color w:val="000000"/>
          <w:lang w:eastAsia="ru-RU"/>
        </w:rPr>
        <w:t>-</w:t>
      </w:r>
      <w:r w:rsidRPr="00D04DEC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mail</w:t>
      </w:r>
      <w:r w:rsidRPr="00D04D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: </w:t>
      </w:r>
      <w:r w:rsidR="00F4560F" w:rsidRPr="00D04DEC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maxim.loshkarev@mail.ru</w:t>
      </w:r>
    </w:p>
    <w:p w:rsidR="00624E25" w:rsidRPr="00D04DEC" w:rsidRDefault="00624E25" w:rsidP="00775CA8">
      <w:pPr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775CA8" w:rsidRDefault="00775CA8" w:rsidP="00775CA8">
      <w:pPr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D04DEC">
        <w:rPr>
          <w:rFonts w:ascii="Times New Roman" w:hAnsi="Times New Roman" w:cs="Times New Roman"/>
          <w:b/>
          <w:i/>
        </w:rPr>
        <w:lastRenderedPageBreak/>
        <w:t>Рыков Алексей Андреевич</w:t>
      </w:r>
      <w:r w:rsidRPr="00D04DEC">
        <w:rPr>
          <w:rFonts w:ascii="Times New Roman" w:hAnsi="Times New Roman" w:cs="Times New Roman"/>
          <w:i/>
        </w:rPr>
        <w:t xml:space="preserve">, магистрант 2 курса, направление подготовки 13.04.02 </w:t>
      </w:r>
      <w:r w:rsidR="00984DB5" w:rsidRPr="00D04DEC">
        <w:rPr>
          <w:rFonts w:ascii="Times New Roman" w:hAnsi="Times New Roman" w:cs="Times New Roman"/>
          <w:i/>
        </w:rPr>
        <w:t xml:space="preserve">"Электроэнергетика и электротехника" </w:t>
      </w:r>
      <w:r w:rsidRPr="00D04DEC">
        <w:rPr>
          <w:rFonts w:ascii="Times New Roman" w:eastAsia="Times New Roman" w:hAnsi="Times New Roman" w:cs="Times New Roman"/>
          <w:i/>
          <w:color w:val="000000"/>
          <w:lang w:eastAsia="ru-RU"/>
        </w:rPr>
        <w:t>ФГБОУ ВО "ОГУ им. И.С. Тургенева", г. Орел, Наугорское шоссе, д. 29, тел. 89</w:t>
      </w:r>
      <w:r w:rsidR="00624E25" w:rsidRPr="00D04DEC">
        <w:rPr>
          <w:rFonts w:ascii="Times New Roman" w:eastAsia="Times New Roman" w:hAnsi="Times New Roman" w:cs="Times New Roman"/>
          <w:i/>
          <w:color w:val="000000"/>
          <w:lang w:eastAsia="ru-RU"/>
        </w:rPr>
        <w:t>963491001</w:t>
      </w:r>
      <w:r w:rsidRPr="00D04D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r w:rsidRPr="00D04DEC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E</w:t>
      </w:r>
      <w:r w:rsidRPr="00D04DEC">
        <w:rPr>
          <w:rFonts w:ascii="Times New Roman" w:eastAsia="Times New Roman" w:hAnsi="Times New Roman" w:cs="Times New Roman"/>
          <w:i/>
          <w:color w:val="000000"/>
          <w:lang w:eastAsia="ru-RU"/>
        </w:rPr>
        <w:t>-</w:t>
      </w:r>
      <w:r w:rsidRPr="00D04DEC">
        <w:rPr>
          <w:rFonts w:ascii="Times New Roman" w:eastAsia="Times New Roman" w:hAnsi="Times New Roman" w:cs="Times New Roman"/>
          <w:i/>
          <w:color w:val="000000"/>
          <w:lang w:val="en-US" w:eastAsia="ru-RU"/>
        </w:rPr>
        <w:t>mail</w:t>
      </w:r>
      <w:r w:rsidRPr="00D04D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: </w:t>
      </w:r>
      <w:hyperlink r:id="rId22" w:history="1">
        <w:r w:rsidR="00D04DEC" w:rsidRPr="002624F4">
          <w:rPr>
            <w:rStyle w:val="a4"/>
            <w:rFonts w:ascii="Times New Roman" w:hAnsi="Times New Roman" w:cs="Times New Roman"/>
            <w:i/>
          </w:rPr>
          <w:t>rykov-alex@mail.ru</w:t>
        </w:r>
      </w:hyperlink>
    </w:p>
    <w:p w:rsidR="00D04DEC" w:rsidRPr="00D04DEC" w:rsidRDefault="00D04DEC" w:rsidP="00775CA8">
      <w:pPr>
        <w:contextualSpacing/>
        <w:jc w:val="both"/>
        <w:rPr>
          <w:rFonts w:ascii="Times New Roman" w:hAnsi="Times New Roman" w:cs="Times New Roman"/>
          <w:i/>
          <w:u w:val="single"/>
        </w:rPr>
      </w:pPr>
    </w:p>
    <w:p w:rsidR="00D04DEC" w:rsidRPr="00D04DEC" w:rsidRDefault="00D04DEC" w:rsidP="00D04DEC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4DEC">
        <w:rPr>
          <w:rFonts w:ascii="Times New Roman" w:hAnsi="Times New Roman"/>
          <w:sz w:val="24"/>
          <w:szCs w:val="24"/>
          <w:lang w:val="en-US"/>
        </w:rPr>
        <w:t>UDC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621.517.4</w:t>
      </w:r>
    </w:p>
    <w:p w:rsidR="0000639A" w:rsidRPr="00D04DEC" w:rsidRDefault="00F4560F" w:rsidP="00D04DE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D04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JUSTIFICATION OF THE FUNCTIONING OF THE</w:t>
      </w:r>
      <w:r w:rsidR="0000639A" w:rsidRPr="00D04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APPLICATION </w:t>
      </w:r>
      <w:r w:rsidRPr="00D04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OF THE REMOTE</w:t>
      </w:r>
    </w:p>
    <w:p w:rsidR="00B8727D" w:rsidRPr="00D04DEC" w:rsidRDefault="00F4560F" w:rsidP="00D04DE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D04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AUTOMATIC CONTROL AND REGULATION</w:t>
      </w:r>
    </w:p>
    <w:p w:rsidR="00775CA8" w:rsidRPr="00D04DEC" w:rsidRDefault="00F4560F" w:rsidP="00D04DE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D04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OF THE</w:t>
      </w:r>
      <w:r w:rsidR="00B8727D" w:rsidRPr="00D04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D04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WIRE WEIGHT BOOM ON 10 KV ELECTRIC LINE</w:t>
      </w:r>
    </w:p>
    <w:p w:rsidR="00B8727D" w:rsidRPr="0000639A" w:rsidRDefault="00B8727D" w:rsidP="00B8727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lang w:val="en-US"/>
        </w:rPr>
      </w:pPr>
    </w:p>
    <w:p w:rsidR="00775CA8" w:rsidRPr="00D04DEC" w:rsidRDefault="00775CA8" w:rsidP="00B8727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D04DEC">
        <w:rPr>
          <w:rFonts w:ascii="Times New Roman" w:hAnsi="Times New Roman" w:cs="Times New Roman"/>
          <w:b/>
          <w:i/>
          <w:sz w:val="24"/>
          <w:szCs w:val="24"/>
          <w:lang w:val="en-US"/>
        </w:rPr>
        <w:t>Chernyshov</w:t>
      </w:r>
      <w:proofErr w:type="spellEnd"/>
      <w:r w:rsidRPr="00D04DE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V.A.</w:t>
      </w:r>
      <w:r w:rsidR="00624E25" w:rsidRPr="00D04DE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624E25" w:rsidRPr="00D04DEC">
        <w:rPr>
          <w:rFonts w:ascii="Times New Roman" w:hAnsi="Times New Roman" w:cs="Times New Roman"/>
          <w:b/>
          <w:i/>
          <w:sz w:val="24"/>
          <w:szCs w:val="24"/>
          <w:lang w:val="en-US"/>
        </w:rPr>
        <w:t>Loshkarev</w:t>
      </w:r>
      <w:proofErr w:type="spellEnd"/>
      <w:r w:rsidR="00624E25" w:rsidRPr="00D04DE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M. O., Rykov A. A.</w:t>
      </w:r>
    </w:p>
    <w:p w:rsidR="00B8727D" w:rsidRPr="00D04DEC" w:rsidRDefault="00B8727D" w:rsidP="00B8727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75CA8" w:rsidRPr="00D04DEC" w:rsidRDefault="00775CA8" w:rsidP="00B8727D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4DEC">
        <w:rPr>
          <w:rFonts w:ascii="Times New Roman" w:hAnsi="Times New Roman" w:cs="Times New Roman"/>
          <w:i/>
          <w:sz w:val="24"/>
          <w:szCs w:val="24"/>
          <w:lang w:val="en-US"/>
        </w:rPr>
        <w:t>Russia, Oryol, FSBEI HE "OSU named after I.S.Turgenev"</w:t>
      </w:r>
    </w:p>
    <w:p w:rsidR="00624E25" w:rsidRPr="003B1092" w:rsidRDefault="00624E25" w:rsidP="003B1092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:rsidR="003B1092" w:rsidRPr="00D04DEC" w:rsidRDefault="003B1092" w:rsidP="003B10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4DEC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Abstract:</w:t>
      </w:r>
      <w:r w:rsidRPr="00D04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expediency of using a new method of remote automatic control and regulation of the sag of wires on 10 kV power transmission lines </w:t>
      </w:r>
      <w:proofErr w:type="gramStart"/>
      <w:r w:rsidRPr="00D04DEC">
        <w:rPr>
          <w:rFonts w:ascii="Times New Roman" w:hAnsi="Times New Roman" w:cs="Times New Roman"/>
          <w:i/>
          <w:sz w:val="24"/>
          <w:szCs w:val="24"/>
          <w:lang w:val="en-US"/>
        </w:rPr>
        <w:t>has been substantiated</w:t>
      </w:r>
      <w:proofErr w:type="gramEnd"/>
      <w:r w:rsidRPr="00D04DEC">
        <w:rPr>
          <w:rFonts w:ascii="Times New Roman" w:hAnsi="Times New Roman" w:cs="Times New Roman"/>
          <w:i/>
          <w:sz w:val="24"/>
          <w:szCs w:val="24"/>
          <w:lang w:val="en-US"/>
        </w:rPr>
        <w:t>. The specifics of the functioning of the proposed event and circuit solutions for its implementation are considered.</w:t>
      </w:r>
    </w:p>
    <w:p w:rsidR="00945801" w:rsidRPr="00D04DEC" w:rsidRDefault="003B1092" w:rsidP="003B10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4DEC">
        <w:rPr>
          <w:rFonts w:ascii="Times New Roman" w:hAnsi="Times New Roman" w:cs="Times New Roman"/>
          <w:b/>
          <w:i/>
          <w:sz w:val="24"/>
          <w:szCs w:val="24"/>
          <w:lang w:val="en-US"/>
        </w:rPr>
        <w:t>Key words:</w:t>
      </w:r>
      <w:r w:rsidRPr="00D04DE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overhead transmission lines 10 kV, sag arrow, wire breakage, wire snagging, wire burnout, remote control, automatic control and regulation.</w:t>
      </w:r>
    </w:p>
    <w:p w:rsidR="003B1092" w:rsidRPr="0000639A" w:rsidRDefault="003B1092" w:rsidP="003B1092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</w:p>
    <w:p w:rsidR="00624E25" w:rsidRPr="00D04DEC" w:rsidRDefault="00624E25" w:rsidP="00B8727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D04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Bibliography</w:t>
      </w:r>
    </w:p>
    <w:p w:rsidR="005050C8" w:rsidRPr="00D04DEC" w:rsidRDefault="005050C8" w:rsidP="00B8727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04DEC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D04DEC">
        <w:rPr>
          <w:rFonts w:ascii="Times New Roman" w:hAnsi="Times New Roman" w:cs="Times New Roman"/>
          <w:lang w:val="en-US"/>
        </w:rPr>
        <w:t>Kachanov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, A.N. Theoretical aspects of short-term forecasting of single-phase earth faults in overhead distribution networks of 10 kV / A.N. </w:t>
      </w:r>
      <w:proofErr w:type="spellStart"/>
      <w:r w:rsidRPr="00D04DEC">
        <w:rPr>
          <w:rFonts w:ascii="Times New Roman" w:hAnsi="Times New Roman" w:cs="Times New Roman"/>
          <w:lang w:val="en-US"/>
        </w:rPr>
        <w:t>Kachanov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, V.A. </w:t>
      </w:r>
      <w:proofErr w:type="spellStart"/>
      <w:r w:rsidRPr="00D04DEC">
        <w:rPr>
          <w:rFonts w:ascii="Times New Roman" w:hAnsi="Times New Roman" w:cs="Times New Roman"/>
          <w:lang w:val="en-US"/>
        </w:rPr>
        <w:t>Chernyshov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, E.A. </w:t>
      </w:r>
      <w:proofErr w:type="spellStart"/>
      <w:r w:rsidRPr="00D04DEC">
        <w:rPr>
          <w:rFonts w:ascii="Times New Roman" w:hAnsi="Times New Roman" w:cs="Times New Roman"/>
          <w:lang w:val="en-US"/>
        </w:rPr>
        <w:t>Pechagin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, A.V. </w:t>
      </w:r>
      <w:proofErr w:type="spellStart"/>
      <w:r w:rsidRPr="00D04DEC">
        <w:rPr>
          <w:rFonts w:ascii="Times New Roman" w:hAnsi="Times New Roman" w:cs="Times New Roman"/>
          <w:lang w:val="en-US"/>
        </w:rPr>
        <w:t>Kobelev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 // </w:t>
      </w:r>
      <w:proofErr w:type="spellStart"/>
      <w:r w:rsidRPr="00D04DEC">
        <w:rPr>
          <w:rFonts w:ascii="Times New Roman" w:hAnsi="Times New Roman" w:cs="Times New Roman"/>
          <w:lang w:val="en-US"/>
        </w:rPr>
        <w:t>Vesti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DEC">
        <w:rPr>
          <w:rFonts w:ascii="Times New Roman" w:hAnsi="Times New Roman" w:cs="Times New Roman"/>
          <w:lang w:val="en-US"/>
        </w:rPr>
        <w:t>Vyssikh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DEC">
        <w:rPr>
          <w:rFonts w:ascii="Times New Roman" w:hAnsi="Times New Roman" w:cs="Times New Roman"/>
          <w:lang w:val="en-US"/>
        </w:rPr>
        <w:t>izuchenii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DEC">
        <w:rPr>
          <w:rFonts w:ascii="Times New Roman" w:hAnsi="Times New Roman" w:cs="Times New Roman"/>
          <w:lang w:val="en-US"/>
        </w:rPr>
        <w:t>Chernozemja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. 2020. № 2 (60). С.28-38 </w:t>
      </w:r>
    </w:p>
    <w:p w:rsidR="005050C8" w:rsidRPr="00D04DEC" w:rsidRDefault="005050C8" w:rsidP="00B8727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04DEC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D04DEC">
        <w:rPr>
          <w:rFonts w:ascii="Times New Roman" w:hAnsi="Times New Roman" w:cs="Times New Roman"/>
          <w:lang w:val="en-US"/>
        </w:rPr>
        <w:t>Kabashov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4DEC">
        <w:rPr>
          <w:rFonts w:ascii="Times New Roman" w:hAnsi="Times New Roman" w:cs="Times New Roman"/>
          <w:lang w:val="en-US"/>
        </w:rPr>
        <w:t>V.Yu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. Influence of the span parameters on the emergency switching-off of the rural HV lines 6-10 kV under wind influence / </w:t>
      </w:r>
      <w:proofErr w:type="spellStart"/>
      <w:r w:rsidRPr="00D04DEC">
        <w:rPr>
          <w:rFonts w:ascii="Times New Roman" w:hAnsi="Times New Roman" w:cs="Times New Roman"/>
          <w:lang w:val="en-US"/>
        </w:rPr>
        <w:t>V.Yu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04DEC">
        <w:rPr>
          <w:rFonts w:ascii="Times New Roman" w:hAnsi="Times New Roman" w:cs="Times New Roman"/>
          <w:lang w:val="en-US"/>
        </w:rPr>
        <w:t>Kabashov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 // Electrical and Information Complexes and Systems. № 4, т. 10, 2014</w:t>
      </w:r>
    </w:p>
    <w:p w:rsidR="005050C8" w:rsidRPr="00D04DEC" w:rsidRDefault="005050C8" w:rsidP="00B8727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04DEC">
        <w:rPr>
          <w:rFonts w:ascii="Times New Roman" w:hAnsi="Times New Roman" w:cs="Times New Roman"/>
          <w:lang w:val="en-US"/>
        </w:rPr>
        <w:t xml:space="preserve">3. </w:t>
      </w:r>
      <w:proofErr w:type="spellStart"/>
      <w:r w:rsidRPr="00D04DEC">
        <w:rPr>
          <w:rFonts w:ascii="Times New Roman" w:hAnsi="Times New Roman" w:cs="Times New Roman"/>
          <w:lang w:val="en-US"/>
        </w:rPr>
        <w:t>Chernyshov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 V.A. Results of experimental studies in the ecology of the biotechnological system "Power Line-Man-Nature", their analysis and graphical interpretation / V.A. </w:t>
      </w:r>
      <w:proofErr w:type="spellStart"/>
      <w:r w:rsidRPr="00D04DEC">
        <w:rPr>
          <w:rFonts w:ascii="Times New Roman" w:hAnsi="Times New Roman" w:cs="Times New Roman"/>
          <w:lang w:val="en-US"/>
        </w:rPr>
        <w:t>Chernyshov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, L.A. </w:t>
      </w:r>
      <w:proofErr w:type="spellStart"/>
      <w:r w:rsidRPr="00D04DEC">
        <w:rPr>
          <w:rFonts w:ascii="Times New Roman" w:hAnsi="Times New Roman" w:cs="Times New Roman"/>
          <w:lang w:val="en-US"/>
        </w:rPr>
        <w:t>Chernyshova</w:t>
      </w:r>
      <w:proofErr w:type="spellEnd"/>
      <w:r w:rsidR="003B1092" w:rsidRPr="00D04DEC">
        <w:rPr>
          <w:rFonts w:ascii="Times New Roman" w:hAnsi="Times New Roman" w:cs="Times New Roman"/>
          <w:lang w:val="en-US"/>
        </w:rPr>
        <w:t xml:space="preserve"> </w:t>
      </w:r>
      <w:r w:rsidRPr="00D04DEC">
        <w:rPr>
          <w:rFonts w:ascii="Times New Roman" w:hAnsi="Times New Roman" w:cs="Times New Roman"/>
          <w:lang w:val="en-US"/>
        </w:rPr>
        <w:t xml:space="preserve"> // </w:t>
      </w:r>
      <w:proofErr w:type="spellStart"/>
      <w:r w:rsidRPr="00D04DEC">
        <w:rPr>
          <w:rFonts w:ascii="Times New Roman" w:hAnsi="Times New Roman" w:cs="Times New Roman"/>
          <w:lang w:val="en-US"/>
        </w:rPr>
        <w:t>Agrotechnics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 and Energy Supply. 2014. № 1 (1). </w:t>
      </w:r>
      <w:proofErr w:type="gramStart"/>
      <w:r w:rsidRPr="00D04DEC">
        <w:rPr>
          <w:rFonts w:ascii="Times New Roman" w:hAnsi="Times New Roman" w:cs="Times New Roman"/>
          <w:lang w:val="en-US"/>
        </w:rPr>
        <w:t>С. 515</w:t>
      </w:r>
      <w:proofErr w:type="gramEnd"/>
      <w:r w:rsidRPr="00D04DEC">
        <w:rPr>
          <w:rFonts w:ascii="Times New Roman" w:hAnsi="Times New Roman" w:cs="Times New Roman"/>
          <w:lang w:val="en-US"/>
        </w:rPr>
        <w:t xml:space="preserve">-521. </w:t>
      </w:r>
    </w:p>
    <w:p w:rsidR="005050C8" w:rsidRPr="00D04DEC" w:rsidRDefault="005050C8" w:rsidP="00B8727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04DEC"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Pr="00D04DEC">
        <w:rPr>
          <w:rFonts w:ascii="Times New Roman" w:hAnsi="Times New Roman" w:cs="Times New Roman"/>
          <w:lang w:val="en-US"/>
        </w:rPr>
        <w:t>Chernyshov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, V.A. The problem of overgrowth of power line routes in remote agricultural areas and an alternative solution / V.A. </w:t>
      </w:r>
      <w:proofErr w:type="spellStart"/>
      <w:r w:rsidRPr="00D04DEC">
        <w:rPr>
          <w:rFonts w:ascii="Times New Roman" w:hAnsi="Times New Roman" w:cs="Times New Roman"/>
          <w:lang w:val="en-US"/>
        </w:rPr>
        <w:t>Chernyshov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, L.A. </w:t>
      </w:r>
      <w:proofErr w:type="spellStart"/>
      <w:r w:rsidRPr="00D04DEC">
        <w:rPr>
          <w:rFonts w:ascii="Times New Roman" w:hAnsi="Times New Roman" w:cs="Times New Roman"/>
          <w:lang w:val="en-US"/>
        </w:rPr>
        <w:t>Chernyshova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 // Manager-Ecologist. 2011. № 5-6. </w:t>
      </w:r>
      <w:proofErr w:type="gramStart"/>
      <w:r w:rsidRPr="00D04DEC">
        <w:rPr>
          <w:rFonts w:ascii="Times New Roman" w:hAnsi="Times New Roman" w:cs="Times New Roman"/>
          <w:lang w:val="en-US"/>
        </w:rPr>
        <w:t>С. 55</w:t>
      </w:r>
      <w:proofErr w:type="gramEnd"/>
      <w:r w:rsidRPr="00D04DEC">
        <w:rPr>
          <w:rFonts w:ascii="Times New Roman" w:hAnsi="Times New Roman" w:cs="Times New Roman"/>
          <w:lang w:val="en-US"/>
        </w:rPr>
        <w:t>-59.</w:t>
      </w:r>
    </w:p>
    <w:p w:rsidR="005050C8" w:rsidRPr="00D04DEC" w:rsidRDefault="005050C8" w:rsidP="00B8727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04DEC">
        <w:rPr>
          <w:rFonts w:ascii="Times New Roman" w:hAnsi="Times New Roman" w:cs="Times New Roman"/>
          <w:lang w:val="en-US"/>
        </w:rPr>
        <w:t xml:space="preserve">5. </w:t>
      </w:r>
      <w:proofErr w:type="spellStart"/>
      <w:r w:rsidRPr="00D04DEC">
        <w:rPr>
          <w:rFonts w:ascii="Times New Roman" w:hAnsi="Times New Roman" w:cs="Times New Roman"/>
          <w:lang w:val="en-US"/>
        </w:rPr>
        <w:t>Khorolskiy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4DEC">
        <w:rPr>
          <w:rFonts w:ascii="Times New Roman" w:hAnsi="Times New Roman" w:cs="Times New Roman"/>
          <w:lang w:val="en-US"/>
        </w:rPr>
        <w:t>V.Ya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. Technical and economic calculations of distributive electric networks / </w:t>
      </w:r>
      <w:proofErr w:type="spellStart"/>
      <w:r w:rsidRPr="00D04DEC">
        <w:rPr>
          <w:rFonts w:ascii="Times New Roman" w:hAnsi="Times New Roman" w:cs="Times New Roman"/>
          <w:lang w:val="en-US"/>
        </w:rPr>
        <w:t>V.Ya</w:t>
      </w:r>
      <w:proofErr w:type="spellEnd"/>
      <w:r w:rsidRPr="00D04DEC">
        <w:rPr>
          <w:rFonts w:ascii="Times New Roman" w:hAnsi="Times New Roman" w:cs="Times New Roman"/>
          <w:lang w:val="en-US"/>
        </w:rPr>
        <w:t>. - Rostov-on-Don: Ed. "Terra Print, 2009. - 132 с.</w:t>
      </w:r>
    </w:p>
    <w:p w:rsidR="005050C8" w:rsidRPr="00D04DEC" w:rsidRDefault="005050C8" w:rsidP="00B8727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04DEC">
        <w:rPr>
          <w:rFonts w:ascii="Times New Roman" w:hAnsi="Times New Roman" w:cs="Times New Roman"/>
          <w:lang w:val="en-US"/>
        </w:rPr>
        <w:t xml:space="preserve">6. </w:t>
      </w:r>
      <w:proofErr w:type="spellStart"/>
      <w:r w:rsidRPr="00D04DEC">
        <w:rPr>
          <w:rFonts w:ascii="Times New Roman" w:hAnsi="Times New Roman" w:cs="Times New Roman"/>
          <w:lang w:val="en-US"/>
        </w:rPr>
        <w:t>Meshkov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 B.N. Diagnosis of faults of overhead power lines in the distribution grid complex 10 kV / B.N. </w:t>
      </w:r>
      <w:proofErr w:type="spellStart"/>
      <w:r w:rsidRPr="00D04DEC">
        <w:rPr>
          <w:rFonts w:ascii="Times New Roman" w:hAnsi="Times New Roman" w:cs="Times New Roman"/>
          <w:lang w:val="en-US"/>
        </w:rPr>
        <w:t>Meshkov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, V.A., </w:t>
      </w:r>
      <w:proofErr w:type="spellStart"/>
      <w:r w:rsidRPr="00D04DEC">
        <w:rPr>
          <w:rFonts w:ascii="Times New Roman" w:hAnsi="Times New Roman" w:cs="Times New Roman"/>
          <w:lang w:val="en-US"/>
        </w:rPr>
        <w:t>Chernyshov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 //Innovations in agriculture. 2015. № 2 (12). </w:t>
      </w:r>
      <w:proofErr w:type="gramStart"/>
      <w:r w:rsidRPr="00D04DEC">
        <w:rPr>
          <w:rFonts w:ascii="Times New Roman" w:hAnsi="Times New Roman" w:cs="Times New Roman"/>
          <w:lang w:val="en-US"/>
        </w:rPr>
        <w:t>С. 87</w:t>
      </w:r>
      <w:proofErr w:type="gramEnd"/>
      <w:r w:rsidRPr="00D04DEC">
        <w:rPr>
          <w:rFonts w:ascii="Times New Roman" w:hAnsi="Times New Roman" w:cs="Times New Roman"/>
          <w:lang w:val="en-US"/>
        </w:rPr>
        <w:t>-91.</w:t>
      </w:r>
    </w:p>
    <w:p w:rsidR="005050C8" w:rsidRPr="00D04DEC" w:rsidRDefault="005050C8" w:rsidP="00B8727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04DEC">
        <w:rPr>
          <w:rFonts w:ascii="Times New Roman" w:hAnsi="Times New Roman" w:cs="Times New Roman"/>
          <w:lang w:val="en-US"/>
        </w:rPr>
        <w:t xml:space="preserve">7. </w:t>
      </w:r>
      <w:proofErr w:type="spellStart"/>
      <w:r w:rsidRPr="00D04DEC">
        <w:rPr>
          <w:rFonts w:ascii="Times New Roman" w:hAnsi="Times New Roman" w:cs="Times New Roman"/>
          <w:lang w:val="en-US"/>
        </w:rPr>
        <w:t>Meshkov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 B.N. Analysis of the impact of investments in maintenance on the frequency of emergency failures of 6-10 kV HV / B.N. </w:t>
      </w:r>
      <w:proofErr w:type="spellStart"/>
      <w:r w:rsidRPr="00D04DEC">
        <w:rPr>
          <w:rFonts w:ascii="Times New Roman" w:hAnsi="Times New Roman" w:cs="Times New Roman"/>
          <w:lang w:val="en-US"/>
        </w:rPr>
        <w:t>Meshkov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, V.A. </w:t>
      </w:r>
      <w:proofErr w:type="spellStart"/>
      <w:r w:rsidRPr="00D04DEC">
        <w:rPr>
          <w:rFonts w:ascii="Times New Roman" w:hAnsi="Times New Roman" w:cs="Times New Roman"/>
          <w:lang w:val="en-US"/>
        </w:rPr>
        <w:t>Chernyshov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 // </w:t>
      </w:r>
      <w:proofErr w:type="spellStart"/>
      <w:r w:rsidRPr="00D04DEC">
        <w:rPr>
          <w:rFonts w:ascii="Times New Roman" w:hAnsi="Times New Roman" w:cs="Times New Roman"/>
          <w:lang w:val="en-US"/>
        </w:rPr>
        <w:t>Agrotechnics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 and power supply. 2014. № 3 (3). </w:t>
      </w:r>
      <w:proofErr w:type="gramStart"/>
      <w:r w:rsidRPr="00D04DEC">
        <w:rPr>
          <w:rFonts w:ascii="Times New Roman" w:hAnsi="Times New Roman" w:cs="Times New Roman"/>
          <w:lang w:val="en-US"/>
        </w:rPr>
        <w:t>С. 54</w:t>
      </w:r>
      <w:proofErr w:type="gramEnd"/>
      <w:r w:rsidRPr="00D04DEC">
        <w:rPr>
          <w:rFonts w:ascii="Times New Roman" w:hAnsi="Times New Roman" w:cs="Times New Roman"/>
          <w:lang w:val="en-US"/>
        </w:rPr>
        <w:t>-63.</w:t>
      </w:r>
    </w:p>
    <w:p w:rsidR="005050C8" w:rsidRPr="00D04DEC" w:rsidRDefault="005050C8" w:rsidP="00B8727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04DEC">
        <w:rPr>
          <w:rFonts w:ascii="Times New Roman" w:hAnsi="Times New Roman" w:cs="Times New Roman"/>
          <w:lang w:val="en-US"/>
        </w:rPr>
        <w:t xml:space="preserve">8. </w:t>
      </w:r>
      <w:proofErr w:type="spellStart"/>
      <w:r w:rsidRPr="00D04DEC">
        <w:rPr>
          <w:rFonts w:ascii="Times New Roman" w:hAnsi="Times New Roman" w:cs="Times New Roman"/>
          <w:lang w:val="en-US"/>
        </w:rPr>
        <w:t>Chernyshov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 V.A. Method of monitoring the technical condition of overhead power line elements / </w:t>
      </w:r>
      <w:proofErr w:type="spellStart"/>
      <w:r w:rsidRPr="00D04DEC">
        <w:rPr>
          <w:rFonts w:ascii="Times New Roman" w:hAnsi="Times New Roman" w:cs="Times New Roman"/>
          <w:lang w:val="en-US"/>
        </w:rPr>
        <w:t>Chernyshov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 V.A., </w:t>
      </w:r>
      <w:proofErr w:type="spellStart"/>
      <w:r w:rsidRPr="00D04DEC">
        <w:rPr>
          <w:rFonts w:ascii="Times New Roman" w:hAnsi="Times New Roman" w:cs="Times New Roman"/>
          <w:lang w:val="en-US"/>
        </w:rPr>
        <w:t>Vinogradov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 A.V., Semenov A.E., </w:t>
      </w:r>
      <w:proofErr w:type="spellStart"/>
      <w:r w:rsidRPr="00D04DEC">
        <w:rPr>
          <w:rFonts w:ascii="Times New Roman" w:hAnsi="Times New Roman" w:cs="Times New Roman"/>
          <w:lang w:val="en-US"/>
        </w:rPr>
        <w:t>Moroz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 A.O. // </w:t>
      </w:r>
      <w:proofErr w:type="spellStart"/>
      <w:r w:rsidRPr="00D04DEC">
        <w:rPr>
          <w:rFonts w:ascii="Times New Roman" w:hAnsi="Times New Roman" w:cs="Times New Roman"/>
          <w:lang w:val="en-US"/>
        </w:rPr>
        <w:t>Agrotechnics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 and power supply. 2014. № 3 (3). </w:t>
      </w:r>
      <w:proofErr w:type="gramStart"/>
      <w:r w:rsidRPr="00D04DEC">
        <w:rPr>
          <w:rFonts w:ascii="Times New Roman" w:hAnsi="Times New Roman" w:cs="Times New Roman"/>
          <w:lang w:val="en-US"/>
        </w:rPr>
        <w:t>С. 64</w:t>
      </w:r>
      <w:proofErr w:type="gramEnd"/>
      <w:r w:rsidRPr="00D04DEC">
        <w:rPr>
          <w:rFonts w:ascii="Times New Roman" w:hAnsi="Times New Roman" w:cs="Times New Roman"/>
          <w:lang w:val="en-US"/>
        </w:rPr>
        <w:t>-68.</w:t>
      </w:r>
    </w:p>
    <w:p w:rsidR="005050C8" w:rsidRPr="00D04DEC" w:rsidRDefault="0084057C" w:rsidP="00B8727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04DEC">
        <w:rPr>
          <w:rFonts w:ascii="Times New Roman" w:hAnsi="Times New Roman" w:cs="Times New Roman"/>
          <w:lang w:val="en-US"/>
        </w:rPr>
        <w:t>9</w:t>
      </w:r>
      <w:r w:rsidR="005050C8" w:rsidRPr="00D04DE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5050C8" w:rsidRPr="00D04DEC">
        <w:rPr>
          <w:rFonts w:ascii="Times New Roman" w:hAnsi="Times New Roman" w:cs="Times New Roman"/>
          <w:lang w:val="en-US"/>
        </w:rPr>
        <w:t>Khorolsky</w:t>
      </w:r>
      <w:proofErr w:type="spellEnd"/>
      <w:r w:rsidR="005050C8" w:rsidRPr="00D04DEC">
        <w:rPr>
          <w:rFonts w:ascii="Times New Roman" w:hAnsi="Times New Roman" w:cs="Times New Roman"/>
          <w:lang w:val="en-US"/>
        </w:rPr>
        <w:t xml:space="preserve"> V.Y. Operation of power supply systems: Textbook / V.Y. </w:t>
      </w:r>
      <w:proofErr w:type="spellStart"/>
      <w:r w:rsidR="005050C8" w:rsidRPr="00D04DEC">
        <w:rPr>
          <w:rFonts w:ascii="Times New Roman" w:hAnsi="Times New Roman" w:cs="Times New Roman"/>
          <w:lang w:val="en-US"/>
        </w:rPr>
        <w:t>Khorolsky</w:t>
      </w:r>
      <w:proofErr w:type="spellEnd"/>
      <w:r w:rsidR="005050C8" w:rsidRPr="00D04DEC">
        <w:rPr>
          <w:rFonts w:ascii="Times New Roman" w:hAnsi="Times New Roman" w:cs="Times New Roman"/>
          <w:lang w:val="en-US"/>
        </w:rPr>
        <w:t xml:space="preserve">, M.A. </w:t>
      </w:r>
      <w:proofErr w:type="spellStart"/>
      <w:r w:rsidR="005050C8" w:rsidRPr="00D04DEC">
        <w:rPr>
          <w:rFonts w:ascii="Times New Roman" w:hAnsi="Times New Roman" w:cs="Times New Roman"/>
          <w:lang w:val="en-US"/>
        </w:rPr>
        <w:t>Taranov</w:t>
      </w:r>
      <w:proofErr w:type="spellEnd"/>
      <w:r w:rsidR="005050C8" w:rsidRPr="00D04DEC">
        <w:rPr>
          <w:rFonts w:ascii="Times New Roman" w:hAnsi="Times New Roman" w:cs="Times New Roman"/>
          <w:lang w:val="en-US"/>
        </w:rPr>
        <w:t>. - Publisher: Infra-M, 2018 - 288 p.</w:t>
      </w:r>
    </w:p>
    <w:p w:rsidR="005050C8" w:rsidRPr="00D04DEC" w:rsidRDefault="0084057C" w:rsidP="00B8727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04DEC">
        <w:rPr>
          <w:rFonts w:ascii="Times New Roman" w:hAnsi="Times New Roman" w:cs="Times New Roman"/>
          <w:lang w:val="en-US"/>
        </w:rPr>
        <w:t>10</w:t>
      </w:r>
      <w:r w:rsidR="005050C8" w:rsidRPr="00D04DEC">
        <w:rPr>
          <w:rFonts w:ascii="Times New Roman" w:hAnsi="Times New Roman" w:cs="Times New Roman"/>
          <w:lang w:val="en-US"/>
        </w:rPr>
        <w:t>.</w:t>
      </w:r>
      <w:r w:rsidR="003B1092" w:rsidRPr="00D04DEC">
        <w:rPr>
          <w:rFonts w:ascii="Times New Roman" w:hAnsi="Times New Roman" w:cs="Times New Roman"/>
          <w:lang w:val="en-US"/>
        </w:rPr>
        <w:t xml:space="preserve"> </w:t>
      </w:r>
      <w:r w:rsidR="005050C8" w:rsidRPr="00D04D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050C8" w:rsidRPr="00D04DEC">
        <w:rPr>
          <w:rFonts w:ascii="Times New Roman" w:hAnsi="Times New Roman" w:cs="Times New Roman"/>
          <w:lang w:val="en-US"/>
        </w:rPr>
        <w:t>Tverenergo</w:t>
      </w:r>
      <w:proofErr w:type="spellEnd"/>
      <w:r w:rsidR="005050C8" w:rsidRPr="00D04DEC">
        <w:rPr>
          <w:rFonts w:ascii="Times New Roman" w:hAnsi="Times New Roman" w:cs="Times New Roman"/>
          <w:lang w:val="en-US"/>
        </w:rPr>
        <w:t xml:space="preserve"> tests self-healing power line [Electronic resource]. Access mode: https://tver.aif.ru/society/jkh/tverenergo_ispytyvaet_samovosstanavlivayushchuyusya_liniyu_elektroperedachi (accessed 25.10.2021)</w:t>
      </w:r>
    </w:p>
    <w:p w:rsidR="005050C8" w:rsidRPr="00D04DEC" w:rsidRDefault="005050C8" w:rsidP="00B8727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04DEC">
        <w:rPr>
          <w:rFonts w:ascii="Times New Roman" w:hAnsi="Times New Roman" w:cs="Times New Roman"/>
          <w:lang w:val="en-US"/>
        </w:rPr>
        <w:t>1</w:t>
      </w:r>
      <w:r w:rsidR="0084057C" w:rsidRPr="00D04DEC">
        <w:rPr>
          <w:rFonts w:ascii="Times New Roman" w:hAnsi="Times New Roman" w:cs="Times New Roman"/>
          <w:lang w:val="en-US"/>
        </w:rPr>
        <w:t>1</w:t>
      </w:r>
      <w:r w:rsidRPr="00D04DE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04DEC">
        <w:rPr>
          <w:rFonts w:ascii="Times New Roman" w:hAnsi="Times New Roman" w:cs="Times New Roman"/>
          <w:lang w:val="en-US"/>
        </w:rPr>
        <w:t>Loshkarev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 M.O. Increase of Reliability of Operation of Overhead Electric Transmission Lines 10 kV by means of Remote Automatic Control and Regulation of the Sag-Wire Sweep // Physics and Modern Technologies in Agricultural Complex: Proceedings of XII All-Russian (with international participation) Youth Conference of Young Scientists, Students and Schoolchildren - Oryol: Publishing House "</w:t>
      </w:r>
      <w:proofErr w:type="spellStart"/>
      <w:r w:rsidRPr="00D04DEC">
        <w:rPr>
          <w:rFonts w:ascii="Times New Roman" w:hAnsi="Times New Roman" w:cs="Times New Roman"/>
          <w:lang w:val="en-US"/>
        </w:rPr>
        <w:t>Kartush</w:t>
      </w:r>
      <w:proofErr w:type="spellEnd"/>
      <w:r w:rsidRPr="00D04DEC">
        <w:rPr>
          <w:rFonts w:ascii="Times New Roman" w:hAnsi="Times New Roman" w:cs="Times New Roman"/>
          <w:lang w:val="en-US"/>
        </w:rPr>
        <w:t>", 2021. - 319-321 с.</w:t>
      </w:r>
    </w:p>
    <w:p w:rsidR="005050C8" w:rsidRPr="00D04DEC" w:rsidRDefault="005050C8" w:rsidP="00B8727D">
      <w:pPr>
        <w:spacing w:after="0"/>
        <w:jc w:val="both"/>
        <w:rPr>
          <w:lang w:val="en-US"/>
        </w:rPr>
      </w:pPr>
    </w:p>
    <w:p w:rsidR="00984DB5" w:rsidRPr="00D04DEC" w:rsidRDefault="00984DB5" w:rsidP="00B8727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val="en-US" w:eastAsia="ru-RU"/>
        </w:rPr>
      </w:pPr>
      <w:proofErr w:type="spellStart"/>
      <w:r w:rsidRPr="00D04DEC">
        <w:rPr>
          <w:rFonts w:ascii="Times New Roman" w:hAnsi="Times New Roman" w:cs="Times New Roman"/>
          <w:b/>
          <w:lang w:val="en-US"/>
        </w:rPr>
        <w:t>Chernyshov</w:t>
      </w:r>
      <w:proofErr w:type="spellEnd"/>
      <w:r w:rsidRPr="00D04DEC">
        <w:rPr>
          <w:rFonts w:ascii="Times New Roman" w:hAnsi="Times New Roman" w:cs="Times New Roman"/>
          <w:b/>
          <w:lang w:val="en-US"/>
        </w:rPr>
        <w:t xml:space="preserve"> Vadim </w:t>
      </w:r>
      <w:proofErr w:type="spellStart"/>
      <w:r w:rsidRPr="00D04DEC">
        <w:rPr>
          <w:rFonts w:ascii="Times New Roman" w:hAnsi="Times New Roman" w:cs="Times New Roman"/>
          <w:b/>
          <w:lang w:val="en-US"/>
        </w:rPr>
        <w:t>Alekseevich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, Candidate of Technical Sciences, Associate Professor of the Department of Electrical Equipment and Energy Saving of FSBEI VO "OSU named after IS Turgenev", Orel, </w:t>
      </w:r>
      <w:proofErr w:type="spellStart"/>
      <w:r w:rsidRPr="00D04DEC">
        <w:rPr>
          <w:rFonts w:ascii="Times New Roman" w:hAnsi="Times New Roman" w:cs="Times New Roman"/>
          <w:lang w:val="en-US"/>
        </w:rPr>
        <w:t>Naugorskoe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 highway, 29, tel. </w:t>
      </w:r>
      <w:r w:rsidR="0000639A" w:rsidRPr="00D04DEC">
        <w:rPr>
          <w:rFonts w:ascii="Times New Roman" w:hAnsi="Times New Roman" w:cs="Times New Roman"/>
          <w:lang w:val="en-US"/>
        </w:rPr>
        <w:t>89536132255</w:t>
      </w:r>
      <w:r w:rsidRPr="00D04DEC">
        <w:rPr>
          <w:rFonts w:ascii="Times New Roman" w:hAnsi="Times New Roman" w:cs="Times New Roman"/>
          <w:lang w:val="en-US"/>
        </w:rPr>
        <w:t xml:space="preserve">, E-mail: </w:t>
      </w:r>
      <w:hyperlink r:id="rId23" w:history="1">
        <w:r w:rsidRPr="00D04DEC">
          <w:rPr>
            <w:rStyle w:val="a4"/>
            <w:rFonts w:ascii="Times New Roman" w:eastAsia="Times New Roman" w:hAnsi="Times New Roman" w:cs="Times New Roman"/>
            <w:i/>
            <w:lang w:val="en-US" w:eastAsia="ru-RU"/>
          </w:rPr>
          <w:t>blackseam78@mail.ru</w:t>
        </w:r>
      </w:hyperlink>
      <w:bookmarkStart w:id="0" w:name="_GoBack"/>
      <w:bookmarkEnd w:id="0"/>
    </w:p>
    <w:p w:rsidR="00984DB5" w:rsidRPr="00D04DEC" w:rsidRDefault="00984DB5" w:rsidP="00B8727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04DEC">
        <w:rPr>
          <w:rFonts w:ascii="Times New Roman" w:hAnsi="Times New Roman" w:cs="Times New Roman"/>
          <w:lang w:val="en-US"/>
        </w:rPr>
        <w:lastRenderedPageBreak/>
        <w:t xml:space="preserve"> </w:t>
      </w:r>
    </w:p>
    <w:p w:rsidR="00984DB5" w:rsidRPr="00D04DEC" w:rsidRDefault="00984DB5" w:rsidP="00B8727D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en-US"/>
        </w:rPr>
      </w:pPr>
      <w:proofErr w:type="spellStart"/>
      <w:r w:rsidRPr="00D04DEC">
        <w:rPr>
          <w:rFonts w:ascii="Times New Roman" w:hAnsi="Times New Roman" w:cs="Times New Roman"/>
          <w:b/>
          <w:lang w:val="en-US"/>
        </w:rPr>
        <w:t>Loshkarev</w:t>
      </w:r>
      <w:proofErr w:type="spellEnd"/>
      <w:r w:rsidRPr="00D04DEC">
        <w:rPr>
          <w:rFonts w:ascii="Times New Roman" w:hAnsi="Times New Roman" w:cs="Times New Roman"/>
          <w:b/>
          <w:lang w:val="en-US"/>
        </w:rPr>
        <w:t xml:space="preserve"> Maxim </w:t>
      </w:r>
      <w:proofErr w:type="spellStart"/>
      <w:r w:rsidRPr="00D04DEC">
        <w:rPr>
          <w:rFonts w:ascii="Times New Roman" w:hAnsi="Times New Roman" w:cs="Times New Roman"/>
          <w:b/>
          <w:lang w:val="en-US"/>
        </w:rPr>
        <w:t>Olegovich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, 2nd year undergraduate, direction of training 04/13/02 "Electricity and electrical engineering" FSBEI HE "OSU named after I.S. Turgenev", Oryol, </w:t>
      </w:r>
      <w:proofErr w:type="spellStart"/>
      <w:r w:rsidRPr="00D04DEC">
        <w:rPr>
          <w:rFonts w:ascii="Times New Roman" w:hAnsi="Times New Roman" w:cs="Times New Roman"/>
          <w:lang w:val="en-US"/>
        </w:rPr>
        <w:t>Naugorskoe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 highway, 29, tel. Turgenev OSU Oryol, </w:t>
      </w:r>
      <w:proofErr w:type="spellStart"/>
      <w:r w:rsidRPr="00D04DEC">
        <w:rPr>
          <w:rFonts w:ascii="Times New Roman" w:hAnsi="Times New Roman" w:cs="Times New Roman"/>
          <w:lang w:val="en-US"/>
        </w:rPr>
        <w:t>Naugorskoe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 highway, 29, tel. </w:t>
      </w:r>
      <w:r w:rsidR="0000639A" w:rsidRPr="00D04DEC">
        <w:rPr>
          <w:rFonts w:ascii="Times New Roman" w:hAnsi="Times New Roman" w:cs="Times New Roman"/>
          <w:lang w:val="en-US"/>
        </w:rPr>
        <w:t>89534138034</w:t>
      </w:r>
      <w:r w:rsidRPr="00D04DEC">
        <w:rPr>
          <w:rFonts w:ascii="Times New Roman" w:hAnsi="Times New Roman" w:cs="Times New Roman"/>
          <w:lang w:val="en-US"/>
        </w:rPr>
        <w:t xml:space="preserve">, E-mail: </w:t>
      </w:r>
      <w:r w:rsidRPr="00D04DEC">
        <w:rPr>
          <w:rFonts w:ascii="Times New Roman" w:eastAsia="Times New Roman" w:hAnsi="Times New Roman" w:cs="Times New Roman"/>
          <w:i/>
          <w:color w:val="000000"/>
          <w:u w:val="single"/>
          <w:lang w:val="en-US" w:eastAsia="ru-RU"/>
        </w:rPr>
        <w:t>maxim.loshkarev@mail.ru</w:t>
      </w:r>
      <w:r w:rsidRPr="00D04DEC">
        <w:rPr>
          <w:rFonts w:ascii="Times New Roman" w:hAnsi="Times New Roman" w:cs="Times New Roman"/>
          <w:u w:val="single"/>
          <w:lang w:val="en-US"/>
        </w:rPr>
        <w:t xml:space="preserve"> </w:t>
      </w:r>
    </w:p>
    <w:p w:rsidR="00984DB5" w:rsidRPr="00D04DEC" w:rsidRDefault="00984DB5" w:rsidP="00B8727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952A2" w:rsidRPr="00D04DEC" w:rsidRDefault="00984DB5" w:rsidP="00B8727D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en-US"/>
        </w:rPr>
      </w:pPr>
      <w:proofErr w:type="spellStart"/>
      <w:r w:rsidRPr="00D04DEC">
        <w:rPr>
          <w:rFonts w:ascii="Times New Roman" w:hAnsi="Times New Roman" w:cs="Times New Roman"/>
          <w:b/>
          <w:lang w:val="en-US"/>
        </w:rPr>
        <w:t>Rykov</w:t>
      </w:r>
      <w:proofErr w:type="spellEnd"/>
      <w:r w:rsidRPr="00D04DEC">
        <w:rPr>
          <w:rFonts w:ascii="Times New Roman" w:hAnsi="Times New Roman" w:cs="Times New Roman"/>
          <w:b/>
          <w:lang w:val="en-US"/>
        </w:rPr>
        <w:t xml:space="preserve"> Alexey </w:t>
      </w:r>
      <w:proofErr w:type="spellStart"/>
      <w:r w:rsidRPr="00D04DEC">
        <w:rPr>
          <w:rFonts w:ascii="Times New Roman" w:hAnsi="Times New Roman" w:cs="Times New Roman"/>
          <w:b/>
          <w:lang w:val="en-US"/>
        </w:rPr>
        <w:t>Andreevich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, 2nd year undergraduate student, direction of training 04.13.02 "Electric power and electrical engineering" FSBEI VO "OSU named after IS Turgenev", Orel, </w:t>
      </w:r>
      <w:proofErr w:type="spellStart"/>
      <w:r w:rsidRPr="00D04DEC">
        <w:rPr>
          <w:rFonts w:ascii="Times New Roman" w:hAnsi="Times New Roman" w:cs="Times New Roman"/>
          <w:lang w:val="en-US"/>
        </w:rPr>
        <w:t>Naugorskoe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DEC">
        <w:rPr>
          <w:rFonts w:ascii="Times New Roman" w:hAnsi="Times New Roman" w:cs="Times New Roman"/>
          <w:lang w:val="en-US"/>
        </w:rPr>
        <w:t>shosse</w:t>
      </w:r>
      <w:proofErr w:type="spellEnd"/>
      <w:r w:rsidRPr="00D04DEC">
        <w:rPr>
          <w:rFonts w:ascii="Times New Roman" w:hAnsi="Times New Roman" w:cs="Times New Roman"/>
          <w:lang w:val="en-US"/>
        </w:rPr>
        <w:t xml:space="preserve">, 29, tel. 89963491001, E-mail: </w:t>
      </w:r>
      <w:r w:rsidRPr="00D04DEC">
        <w:rPr>
          <w:rFonts w:ascii="Times New Roman" w:hAnsi="Times New Roman" w:cs="Times New Roman"/>
          <w:i/>
          <w:u w:val="single"/>
          <w:lang w:val="en-US"/>
        </w:rPr>
        <w:t>rykov-alex@mail.ru</w:t>
      </w:r>
    </w:p>
    <w:sectPr w:rsidR="009952A2" w:rsidRPr="00D04DEC" w:rsidSect="003318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79A4"/>
    <w:multiLevelType w:val="hybridMultilevel"/>
    <w:tmpl w:val="19FC4B68"/>
    <w:lvl w:ilvl="0" w:tplc="6D2CA6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02B51"/>
    <w:multiLevelType w:val="hybridMultilevel"/>
    <w:tmpl w:val="BD725480"/>
    <w:lvl w:ilvl="0" w:tplc="7C08E2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665A39"/>
    <w:multiLevelType w:val="hybridMultilevel"/>
    <w:tmpl w:val="06AE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185E"/>
    <w:rsid w:val="0000639A"/>
    <w:rsid w:val="00026CC0"/>
    <w:rsid w:val="00053AB5"/>
    <w:rsid w:val="0006185E"/>
    <w:rsid w:val="000F5243"/>
    <w:rsid w:val="00134AA8"/>
    <w:rsid w:val="001B7369"/>
    <w:rsid w:val="001C0699"/>
    <w:rsid w:val="001C2B9F"/>
    <w:rsid w:val="001D259E"/>
    <w:rsid w:val="002178E4"/>
    <w:rsid w:val="00275787"/>
    <w:rsid w:val="002866CD"/>
    <w:rsid w:val="002E6BA6"/>
    <w:rsid w:val="00322879"/>
    <w:rsid w:val="0033183A"/>
    <w:rsid w:val="00387161"/>
    <w:rsid w:val="003A0B87"/>
    <w:rsid w:val="003B1092"/>
    <w:rsid w:val="003C1286"/>
    <w:rsid w:val="003E5FC4"/>
    <w:rsid w:val="00462B98"/>
    <w:rsid w:val="004C1266"/>
    <w:rsid w:val="004E003D"/>
    <w:rsid w:val="005050C8"/>
    <w:rsid w:val="00542583"/>
    <w:rsid w:val="00574274"/>
    <w:rsid w:val="00624E25"/>
    <w:rsid w:val="00646D93"/>
    <w:rsid w:val="00655CD0"/>
    <w:rsid w:val="00675328"/>
    <w:rsid w:val="00690239"/>
    <w:rsid w:val="006A40DE"/>
    <w:rsid w:val="007333E5"/>
    <w:rsid w:val="00735547"/>
    <w:rsid w:val="00752F48"/>
    <w:rsid w:val="00775CA8"/>
    <w:rsid w:val="0079008D"/>
    <w:rsid w:val="007B6FF3"/>
    <w:rsid w:val="007C3B92"/>
    <w:rsid w:val="00801ECB"/>
    <w:rsid w:val="00816410"/>
    <w:rsid w:val="00834971"/>
    <w:rsid w:val="0084057C"/>
    <w:rsid w:val="008510BF"/>
    <w:rsid w:val="00890FAC"/>
    <w:rsid w:val="008A44B1"/>
    <w:rsid w:val="009005B5"/>
    <w:rsid w:val="00901182"/>
    <w:rsid w:val="0090750B"/>
    <w:rsid w:val="0091336B"/>
    <w:rsid w:val="0091360C"/>
    <w:rsid w:val="009237E3"/>
    <w:rsid w:val="00945801"/>
    <w:rsid w:val="00984DB5"/>
    <w:rsid w:val="00991A4A"/>
    <w:rsid w:val="009952A2"/>
    <w:rsid w:val="009B2B51"/>
    <w:rsid w:val="009E1756"/>
    <w:rsid w:val="009F255C"/>
    <w:rsid w:val="00A10000"/>
    <w:rsid w:val="00A15BE8"/>
    <w:rsid w:val="00A31920"/>
    <w:rsid w:val="00AA5D5C"/>
    <w:rsid w:val="00AF5C88"/>
    <w:rsid w:val="00B07F84"/>
    <w:rsid w:val="00B408F3"/>
    <w:rsid w:val="00B83F2E"/>
    <w:rsid w:val="00B8727D"/>
    <w:rsid w:val="00BD6BD8"/>
    <w:rsid w:val="00BF5170"/>
    <w:rsid w:val="00C176B4"/>
    <w:rsid w:val="00C3646C"/>
    <w:rsid w:val="00C425A2"/>
    <w:rsid w:val="00C558F8"/>
    <w:rsid w:val="00C65784"/>
    <w:rsid w:val="00C76961"/>
    <w:rsid w:val="00CB7DEC"/>
    <w:rsid w:val="00CC5071"/>
    <w:rsid w:val="00CE7142"/>
    <w:rsid w:val="00CE7CC0"/>
    <w:rsid w:val="00D04DEC"/>
    <w:rsid w:val="00D26C01"/>
    <w:rsid w:val="00D53EBB"/>
    <w:rsid w:val="00DC3E2E"/>
    <w:rsid w:val="00DF07A2"/>
    <w:rsid w:val="00E23F55"/>
    <w:rsid w:val="00E65B13"/>
    <w:rsid w:val="00E8745C"/>
    <w:rsid w:val="00E96AB0"/>
    <w:rsid w:val="00EC00E0"/>
    <w:rsid w:val="00EC283D"/>
    <w:rsid w:val="00EC7F4E"/>
    <w:rsid w:val="00ED4F38"/>
    <w:rsid w:val="00F4560F"/>
    <w:rsid w:val="00F65F9C"/>
    <w:rsid w:val="00F8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97E5A-2533-4BC2-9874-C8EC4484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6B"/>
  </w:style>
  <w:style w:type="paragraph" w:styleId="1">
    <w:name w:val="heading 1"/>
    <w:basedOn w:val="a"/>
    <w:next w:val="a"/>
    <w:link w:val="10"/>
    <w:uiPriority w:val="9"/>
    <w:qFormat/>
    <w:rsid w:val="00995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CA8"/>
    <w:pPr>
      <w:keepNext/>
      <w:keepLines/>
      <w:spacing w:before="200" w:after="0" w:line="240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5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5B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BD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C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5CA8"/>
    <w:rPr>
      <w:rFonts w:asciiTheme="majorHAnsi" w:eastAsiaTheme="majorEastAsia" w:hAnsiTheme="majorHAnsi" w:cstheme="majorBidi"/>
      <w:b/>
      <w:bCs/>
      <w:color w:val="5B9BD5" w:themeColor="accent1"/>
      <w:sz w:val="32"/>
    </w:rPr>
  </w:style>
  <w:style w:type="character" w:styleId="a8">
    <w:name w:val="FollowedHyperlink"/>
    <w:basedOn w:val="a0"/>
    <w:uiPriority w:val="99"/>
    <w:semiHidden/>
    <w:unhideWhenUsed/>
    <w:rsid w:val="00E8745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52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F2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25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F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elibrary.ru/contents.asp?id=34548641&amp;selid=30644948" TargetMode="External"/><Relationship Id="rId18" Type="http://schemas.openxmlformats.org/officeDocument/2006/relationships/hyperlink" Target="https://elibrary.ru/contents.asp?id=34336153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lackseam78@mail.ru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elibrary.ru/contents.asp?id=34548641" TargetMode="External"/><Relationship Id="rId17" Type="http://schemas.openxmlformats.org/officeDocument/2006/relationships/hyperlink" Target="https://elibrary.ru/contents.asp?id=34336153&amp;selid=2741382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4336153" TargetMode="External"/><Relationship Id="rId20" Type="http://schemas.openxmlformats.org/officeDocument/2006/relationships/hyperlink" Target="https://knigabook.com/publishers/%D0%98%D0%BD%D1%84%D1%80%D0%B0-%D0%9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library.ru/contents.asp?id=34043233&amp;selid=22751588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library.ru/contents.asp?id=34083916&amp;selid=23794354" TargetMode="External"/><Relationship Id="rId23" Type="http://schemas.openxmlformats.org/officeDocument/2006/relationships/hyperlink" Target="mailto:blackseam78@mail.ru" TargetMode="External"/><Relationship Id="rId10" Type="http://schemas.openxmlformats.org/officeDocument/2006/relationships/hyperlink" Target="https://elibrary.ru/contents.asp?id=34043233" TargetMode="External"/><Relationship Id="rId19" Type="http://schemas.openxmlformats.org/officeDocument/2006/relationships/hyperlink" Target="https://elibrary.ru/contents.asp?id=34336153&amp;selid=274138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elibrary.ru/contents.asp?id=34083916" TargetMode="External"/><Relationship Id="rId22" Type="http://schemas.openxmlformats.org/officeDocument/2006/relationships/hyperlink" Target="mailto:rykov-ale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2021-11-01T11:21:00Z</dcterms:created>
  <dcterms:modified xsi:type="dcterms:W3CDTF">2021-11-01T17:19:00Z</dcterms:modified>
</cp:coreProperties>
</file>